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21" w:rsidRDefault="00607721" w:rsidP="00FA0879">
      <w:pPr>
        <w:pStyle w:val="a7"/>
        <w:jc w:val="center"/>
        <w:rPr>
          <w:b/>
          <w:bCs/>
          <w:caps/>
          <w:sz w:val="28"/>
          <w:szCs w:val="28"/>
        </w:rPr>
      </w:pPr>
      <w:r w:rsidRPr="00607721">
        <w:rPr>
          <w:b/>
          <w:bCs/>
          <w:caps/>
          <w:sz w:val="28"/>
          <w:szCs w:val="28"/>
        </w:rPr>
        <w:t>Нормативно-правовые основы деятельности ветеринарно-санитарного эксперта</w:t>
      </w:r>
      <w:r w:rsidR="004512E8">
        <w:rPr>
          <w:b/>
          <w:bCs/>
          <w:caps/>
          <w:sz w:val="28"/>
          <w:szCs w:val="28"/>
        </w:rPr>
        <w:t xml:space="preserve"> (НПОД ВСЭ)</w:t>
      </w:r>
    </w:p>
    <w:p w:rsidR="00607721" w:rsidRPr="00607721" w:rsidRDefault="00607721" w:rsidP="00607721"/>
    <w:p w:rsidR="00FA0879" w:rsidRPr="00D77E50" w:rsidRDefault="00FA0879" w:rsidP="00FA0879">
      <w:pPr>
        <w:pStyle w:val="a7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курс лекций</w:t>
      </w:r>
    </w:p>
    <w:p w:rsidR="00FA0879" w:rsidRDefault="00FA0879" w:rsidP="00FA0879">
      <w:pPr>
        <w:pStyle w:val="a7"/>
        <w:jc w:val="center"/>
        <w:rPr>
          <w:b/>
          <w:bCs/>
          <w:sz w:val="28"/>
          <w:szCs w:val="28"/>
        </w:rPr>
      </w:pPr>
      <w:r w:rsidRPr="00D77E50">
        <w:rPr>
          <w:b/>
          <w:bCs/>
          <w:sz w:val="28"/>
          <w:szCs w:val="28"/>
        </w:rPr>
        <w:t>ДЛЯ СТУДЕНТОВ ОЧНОЙ ФОРМЫ ОБУЧЕНИЯ</w:t>
      </w:r>
      <w:r>
        <w:rPr>
          <w:b/>
          <w:bCs/>
          <w:sz w:val="28"/>
          <w:szCs w:val="28"/>
        </w:rPr>
        <w:t xml:space="preserve"> </w:t>
      </w:r>
    </w:p>
    <w:p w:rsidR="00FA0879" w:rsidRPr="00D77E50" w:rsidRDefault="00FA0879" w:rsidP="00FA0879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 w:rsidR="00C76FA3">
        <w:rPr>
          <w:b/>
          <w:bCs/>
          <w:sz w:val="28"/>
          <w:szCs w:val="28"/>
        </w:rPr>
        <w:t xml:space="preserve">НАПРАВЛЕНИЮ ПОДГОТОВКИ </w:t>
      </w:r>
      <w:r>
        <w:rPr>
          <w:b/>
          <w:bCs/>
          <w:sz w:val="28"/>
          <w:szCs w:val="28"/>
        </w:rPr>
        <w:t>«</w:t>
      </w:r>
      <w:r w:rsidR="00607721">
        <w:rPr>
          <w:b/>
          <w:bCs/>
          <w:caps/>
          <w:sz w:val="28"/>
          <w:szCs w:val="28"/>
        </w:rPr>
        <w:t>ветеринарно-санитарная</w:t>
      </w:r>
      <w:r w:rsidR="00607721" w:rsidRPr="00607721">
        <w:rPr>
          <w:b/>
          <w:bCs/>
          <w:caps/>
          <w:sz w:val="28"/>
          <w:szCs w:val="28"/>
        </w:rPr>
        <w:t xml:space="preserve"> эксперт</w:t>
      </w:r>
      <w:r w:rsidR="00607721">
        <w:rPr>
          <w:b/>
          <w:bCs/>
          <w:caps/>
          <w:sz w:val="28"/>
          <w:szCs w:val="28"/>
        </w:rPr>
        <w:t>иза</w:t>
      </w:r>
      <w:r>
        <w:rPr>
          <w:b/>
          <w:bCs/>
          <w:sz w:val="28"/>
          <w:szCs w:val="28"/>
        </w:rPr>
        <w:t>»</w:t>
      </w:r>
    </w:p>
    <w:p w:rsidR="00FA0879" w:rsidRDefault="00FA0879" w:rsidP="00FA0879">
      <w:pPr>
        <w:jc w:val="center"/>
        <w:rPr>
          <w:szCs w:val="28"/>
        </w:rPr>
      </w:pPr>
    </w:p>
    <w:p w:rsidR="00FA0879" w:rsidRPr="00C76FA3" w:rsidRDefault="00FA0879" w:rsidP="00FA0879">
      <w:pPr>
        <w:pStyle w:val="a8"/>
        <w:jc w:val="center"/>
        <w:rPr>
          <w:b/>
        </w:rPr>
      </w:pPr>
      <w:r w:rsidRPr="00C76FA3">
        <w:rPr>
          <w:b/>
          <w:bCs/>
        </w:rPr>
        <w:t xml:space="preserve">Тема №1. </w:t>
      </w:r>
      <w:r w:rsidR="00C76FA3" w:rsidRPr="00C76FA3">
        <w:rPr>
          <w:b/>
        </w:rPr>
        <w:t>Основы теории государства и права</w:t>
      </w:r>
    </w:p>
    <w:p w:rsidR="00BD691A" w:rsidRDefault="00C76FA3" w:rsidP="00C76FA3">
      <w:pPr>
        <w:pStyle w:val="3"/>
        <w:shd w:val="clear" w:color="auto" w:fill="FDFE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</w:t>
      </w:r>
    </w:p>
    <w:p w:rsidR="00C76FA3" w:rsidRPr="009F6B97" w:rsidRDefault="00C76FA3" w:rsidP="00B61721">
      <w:pPr>
        <w:rPr>
          <w:b/>
          <w:sz w:val="24"/>
          <w:szCs w:val="24"/>
        </w:rPr>
      </w:pPr>
      <w:r w:rsidRPr="009F6B97">
        <w:rPr>
          <w:b/>
          <w:sz w:val="24"/>
          <w:szCs w:val="24"/>
        </w:rPr>
        <w:t xml:space="preserve">1. Понятие и </w:t>
      </w:r>
      <w:r w:rsidR="00FA6F2C" w:rsidRPr="009F6B97">
        <w:rPr>
          <w:b/>
          <w:sz w:val="24"/>
          <w:szCs w:val="24"/>
        </w:rPr>
        <w:t>структура</w:t>
      </w:r>
      <w:r w:rsidRPr="009F6B97">
        <w:rPr>
          <w:b/>
          <w:sz w:val="24"/>
          <w:szCs w:val="24"/>
        </w:rPr>
        <w:t xml:space="preserve"> государства.</w:t>
      </w:r>
    </w:p>
    <w:p w:rsidR="00C76FA3" w:rsidRPr="009F6B97" w:rsidRDefault="00CC532F" w:rsidP="00B61721">
      <w:pPr>
        <w:rPr>
          <w:b/>
          <w:sz w:val="24"/>
          <w:szCs w:val="24"/>
        </w:rPr>
      </w:pPr>
      <w:r w:rsidRPr="009F6B97">
        <w:rPr>
          <w:b/>
          <w:sz w:val="24"/>
          <w:szCs w:val="24"/>
        </w:rPr>
        <w:t>2</w:t>
      </w:r>
      <w:r w:rsidR="00C76FA3" w:rsidRPr="009F6B97">
        <w:rPr>
          <w:b/>
          <w:sz w:val="24"/>
          <w:szCs w:val="24"/>
        </w:rPr>
        <w:t xml:space="preserve">. Понятие </w:t>
      </w:r>
      <w:r w:rsidR="00B61721" w:rsidRPr="009F6B97">
        <w:rPr>
          <w:b/>
          <w:sz w:val="24"/>
          <w:szCs w:val="24"/>
        </w:rPr>
        <w:t xml:space="preserve">и признаки </w:t>
      </w:r>
      <w:r w:rsidR="00C76FA3" w:rsidRPr="009F6B97">
        <w:rPr>
          <w:b/>
          <w:sz w:val="24"/>
          <w:szCs w:val="24"/>
        </w:rPr>
        <w:t>права.</w:t>
      </w:r>
    </w:p>
    <w:p w:rsidR="00C76FA3" w:rsidRPr="009F6B97" w:rsidRDefault="00CC532F" w:rsidP="00B61721">
      <w:pPr>
        <w:pStyle w:val="3"/>
        <w:shd w:val="clear" w:color="auto" w:fill="FDFEFF"/>
        <w:ind w:firstLine="709"/>
        <w:jc w:val="both"/>
        <w:rPr>
          <w:color w:val="auto"/>
          <w:sz w:val="24"/>
          <w:szCs w:val="24"/>
        </w:rPr>
      </w:pPr>
      <w:r w:rsidRPr="009F6B97">
        <w:rPr>
          <w:color w:val="auto"/>
          <w:sz w:val="24"/>
          <w:szCs w:val="24"/>
        </w:rPr>
        <w:t>3</w:t>
      </w:r>
      <w:r w:rsidR="00C76FA3" w:rsidRPr="009F6B97">
        <w:rPr>
          <w:color w:val="auto"/>
          <w:sz w:val="24"/>
          <w:szCs w:val="24"/>
        </w:rPr>
        <w:t xml:space="preserve">. </w:t>
      </w:r>
      <w:r w:rsidR="00B61721" w:rsidRPr="009F6B97">
        <w:rPr>
          <w:color w:val="auto"/>
          <w:sz w:val="24"/>
          <w:szCs w:val="24"/>
        </w:rPr>
        <w:t>Формы</w:t>
      </w:r>
      <w:r w:rsidR="00C76FA3" w:rsidRPr="009F6B97">
        <w:rPr>
          <w:color w:val="auto"/>
          <w:sz w:val="24"/>
          <w:szCs w:val="24"/>
        </w:rPr>
        <w:t xml:space="preserve"> права.</w:t>
      </w:r>
      <w:r w:rsidR="00A256D8">
        <w:rPr>
          <w:color w:val="auto"/>
          <w:sz w:val="24"/>
          <w:szCs w:val="24"/>
        </w:rPr>
        <w:t xml:space="preserve"> Нормативный правовой акт.</w:t>
      </w:r>
    </w:p>
    <w:p w:rsidR="005A71DE" w:rsidRPr="009F6B97" w:rsidRDefault="00CC532F" w:rsidP="00B61721">
      <w:pPr>
        <w:pStyle w:val="3"/>
        <w:shd w:val="clear" w:color="auto" w:fill="FDFEFF"/>
        <w:ind w:firstLine="709"/>
        <w:jc w:val="both"/>
        <w:rPr>
          <w:color w:val="auto"/>
          <w:sz w:val="24"/>
          <w:szCs w:val="24"/>
        </w:rPr>
      </w:pPr>
      <w:r w:rsidRPr="009F6B97">
        <w:rPr>
          <w:color w:val="auto"/>
          <w:sz w:val="24"/>
          <w:szCs w:val="24"/>
        </w:rPr>
        <w:t>4</w:t>
      </w:r>
      <w:r w:rsidR="005A71DE" w:rsidRPr="009F6B97">
        <w:rPr>
          <w:color w:val="auto"/>
          <w:sz w:val="24"/>
          <w:szCs w:val="24"/>
        </w:rPr>
        <w:t xml:space="preserve">. </w:t>
      </w:r>
      <w:r w:rsidR="00CC5DE9" w:rsidRPr="009F6B97">
        <w:rPr>
          <w:color w:val="000000"/>
          <w:sz w:val="24"/>
          <w:szCs w:val="24"/>
        </w:rPr>
        <w:t>Правонарушение.</w:t>
      </w:r>
    </w:p>
    <w:p w:rsidR="005A71DE" w:rsidRPr="009F6B97" w:rsidRDefault="00CC532F" w:rsidP="00B61721">
      <w:pPr>
        <w:pStyle w:val="3"/>
        <w:shd w:val="clear" w:color="auto" w:fill="FDFEFF"/>
        <w:ind w:firstLine="709"/>
        <w:jc w:val="both"/>
        <w:rPr>
          <w:color w:val="auto"/>
          <w:sz w:val="24"/>
          <w:szCs w:val="24"/>
        </w:rPr>
      </w:pPr>
      <w:r w:rsidRPr="009F6B97">
        <w:rPr>
          <w:color w:val="auto"/>
          <w:sz w:val="24"/>
          <w:szCs w:val="24"/>
        </w:rPr>
        <w:t>5</w:t>
      </w:r>
      <w:r w:rsidR="005A71DE" w:rsidRPr="009F6B97">
        <w:rPr>
          <w:color w:val="auto"/>
          <w:sz w:val="24"/>
          <w:szCs w:val="24"/>
        </w:rPr>
        <w:t xml:space="preserve">. </w:t>
      </w:r>
      <w:r w:rsidR="00DC4EF1" w:rsidRPr="009F6B97">
        <w:rPr>
          <w:color w:val="000000"/>
          <w:sz w:val="24"/>
          <w:szCs w:val="24"/>
        </w:rPr>
        <w:t>Юридическая ответственность.</w:t>
      </w:r>
    </w:p>
    <w:p w:rsidR="00BD691A" w:rsidRPr="000A43AC" w:rsidRDefault="00BD691A" w:rsidP="00B61721">
      <w:pPr>
        <w:pStyle w:val="3"/>
        <w:shd w:val="clear" w:color="auto" w:fill="FDFEFF"/>
        <w:ind w:firstLine="709"/>
        <w:jc w:val="both"/>
        <w:rPr>
          <w:b w:val="0"/>
          <w:color w:val="auto"/>
          <w:sz w:val="24"/>
          <w:szCs w:val="24"/>
        </w:rPr>
      </w:pPr>
    </w:p>
    <w:p w:rsidR="00236DC3" w:rsidRPr="00236DC3" w:rsidRDefault="00236DC3" w:rsidP="008B3F5B">
      <w:pPr>
        <w:rPr>
          <w:b/>
          <w:sz w:val="24"/>
          <w:szCs w:val="24"/>
        </w:rPr>
      </w:pPr>
      <w:bookmarkStart w:id="0" w:name="t2"/>
      <w:bookmarkEnd w:id="0"/>
      <w:r w:rsidRPr="00236DC3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Понятие и </w:t>
      </w:r>
      <w:r w:rsidR="00406261">
        <w:rPr>
          <w:b/>
          <w:sz w:val="24"/>
          <w:szCs w:val="24"/>
        </w:rPr>
        <w:t>структура</w:t>
      </w:r>
      <w:r>
        <w:rPr>
          <w:b/>
          <w:sz w:val="24"/>
          <w:szCs w:val="24"/>
        </w:rPr>
        <w:t xml:space="preserve"> государства</w:t>
      </w:r>
    </w:p>
    <w:p w:rsidR="00EE7654" w:rsidRPr="00EE7654" w:rsidRDefault="00BD691A" w:rsidP="00EE7654">
      <w:pPr>
        <w:pStyle w:val="book"/>
        <w:shd w:val="clear" w:color="auto" w:fill="FDFEFF"/>
        <w:ind w:firstLine="709"/>
        <w:jc w:val="both"/>
      </w:pPr>
      <w:r w:rsidRPr="00B573A3">
        <w:rPr>
          <w:b/>
          <w:bCs/>
          <w:color w:val="000000"/>
        </w:rPr>
        <w:t>Государство</w:t>
      </w:r>
      <w:r w:rsidRPr="00B573A3">
        <w:rPr>
          <w:color w:val="000000"/>
        </w:rPr>
        <w:t xml:space="preserve"> – это суверенная территориальная организация политической власти, обеспечивающ</w:t>
      </w:r>
      <w:r w:rsidR="00E61791" w:rsidRPr="00B573A3">
        <w:rPr>
          <w:color w:val="000000"/>
        </w:rPr>
        <w:t xml:space="preserve">ая с помощью права и специального </w:t>
      </w:r>
      <w:r w:rsidRPr="00B573A3">
        <w:rPr>
          <w:color w:val="000000"/>
        </w:rPr>
        <w:t>государственного аппарата управление делами всего общества.</w:t>
      </w:r>
      <w:r w:rsidR="00406261">
        <w:rPr>
          <w:color w:val="000000"/>
        </w:rPr>
        <w:t xml:space="preserve"> Г</w:t>
      </w:r>
      <w:r w:rsidR="006344C7" w:rsidRPr="006344C7">
        <w:t xml:space="preserve">лавные </w:t>
      </w:r>
      <w:r w:rsidR="00EE7654" w:rsidRPr="00EE7654">
        <w:t>признаки</w:t>
      </w:r>
      <w:r w:rsidR="00EE7654" w:rsidRPr="00EE7654">
        <w:rPr>
          <w:b/>
          <w:bCs/>
        </w:rPr>
        <w:t xml:space="preserve"> </w:t>
      </w:r>
      <w:r w:rsidR="00EE7654" w:rsidRPr="00EE7654">
        <w:t xml:space="preserve">государства: </w:t>
      </w:r>
    </w:p>
    <w:p w:rsidR="00F843F0" w:rsidRPr="00EE7654" w:rsidRDefault="00E656EA" w:rsidP="000A7FD6">
      <w:pPr>
        <w:pStyle w:val="book"/>
        <w:numPr>
          <w:ilvl w:val="0"/>
          <w:numId w:val="2"/>
        </w:numPr>
        <w:shd w:val="clear" w:color="auto" w:fill="FDFEFF"/>
        <w:jc w:val="both"/>
      </w:pPr>
      <w:r w:rsidRPr="00EE7654">
        <w:t>территория и ее границы,</w:t>
      </w:r>
      <w:r w:rsidR="00EE7654">
        <w:t xml:space="preserve"> - </w:t>
      </w:r>
      <w:r w:rsidRPr="00EE7654">
        <w:t>публичная власть, - суверенитет,</w:t>
      </w:r>
    </w:p>
    <w:p w:rsidR="00F843F0" w:rsidRPr="00EE7654" w:rsidRDefault="00E656EA" w:rsidP="000A7FD6">
      <w:pPr>
        <w:pStyle w:val="book"/>
        <w:numPr>
          <w:ilvl w:val="0"/>
          <w:numId w:val="2"/>
        </w:numPr>
        <w:shd w:val="clear" w:color="auto" w:fill="FDFEFF"/>
        <w:jc w:val="both"/>
      </w:pPr>
      <w:r w:rsidRPr="00EE7654">
        <w:t>правовая система,</w:t>
      </w:r>
      <w:r w:rsidR="00EE7654">
        <w:t xml:space="preserve"> - </w:t>
      </w:r>
      <w:r w:rsidRPr="00EE7654">
        <w:t xml:space="preserve">система налогов и сборов, </w:t>
      </w:r>
      <w:r w:rsidR="00102392">
        <w:t xml:space="preserve">- </w:t>
      </w:r>
      <w:r w:rsidRPr="00EE7654">
        <w:t>бюджет, казна,</w:t>
      </w:r>
    </w:p>
    <w:p w:rsidR="006344C7" w:rsidRPr="000A7FD6" w:rsidRDefault="00E656EA" w:rsidP="000A7FD6">
      <w:pPr>
        <w:pStyle w:val="book"/>
        <w:numPr>
          <w:ilvl w:val="0"/>
          <w:numId w:val="2"/>
        </w:numPr>
        <w:shd w:val="clear" w:color="auto" w:fill="FDFEFF"/>
        <w:jc w:val="both"/>
        <w:rPr>
          <w:color w:val="000000"/>
        </w:rPr>
      </w:pPr>
      <w:r w:rsidRPr="00EE7654">
        <w:t>легальное принуждение,</w:t>
      </w:r>
      <w:r w:rsidR="000A7FD6">
        <w:t xml:space="preserve"> - </w:t>
      </w:r>
      <w:r w:rsidR="00EE7654" w:rsidRPr="00EE7654">
        <w:t>государственные символы</w:t>
      </w:r>
      <w:r w:rsidR="00A05E0C">
        <w:t>.</w:t>
      </w:r>
    </w:p>
    <w:p w:rsidR="00BD691A" w:rsidRDefault="00BD691A" w:rsidP="008B3F5B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6344C7">
        <w:rPr>
          <w:b/>
          <w:bCs/>
          <w:color w:val="000000"/>
        </w:rPr>
        <w:t xml:space="preserve">Функции </w:t>
      </w:r>
      <w:r w:rsidRPr="006344C7">
        <w:rPr>
          <w:bCs/>
          <w:color w:val="000000"/>
        </w:rPr>
        <w:t>государства</w:t>
      </w:r>
      <w:r w:rsidRPr="006344C7">
        <w:rPr>
          <w:color w:val="000000"/>
        </w:rPr>
        <w:t xml:space="preserve"> – это основные направления деятельности государства, в которых выражается его сущность</w:t>
      </w:r>
      <w:r w:rsidRPr="00B573A3">
        <w:rPr>
          <w:color w:val="000000"/>
        </w:rPr>
        <w:t xml:space="preserve"> и назначение. </w:t>
      </w:r>
      <w:r>
        <w:rPr>
          <w:color w:val="000000"/>
        </w:rPr>
        <w:t>Функции государства можно классифицировать по нескольким основаниям:</w:t>
      </w:r>
    </w:p>
    <w:p w:rsidR="000B4EBE" w:rsidRDefault="00BD691A" w:rsidP="008B3F5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 xml:space="preserve">1) по объектам воздействия – </w:t>
      </w:r>
      <w:r w:rsidR="00507B1B">
        <w:rPr>
          <w:color w:val="000000"/>
        </w:rPr>
        <w:t xml:space="preserve">политические, </w:t>
      </w:r>
      <w:r>
        <w:rPr>
          <w:color w:val="000000"/>
        </w:rPr>
        <w:t>экономические, социальные, экологические, культурные</w:t>
      </w:r>
      <w:r w:rsidR="00507B1B">
        <w:rPr>
          <w:color w:val="000000"/>
        </w:rPr>
        <w:t>, правоохранительные</w:t>
      </w:r>
      <w:r>
        <w:rPr>
          <w:color w:val="000000"/>
        </w:rPr>
        <w:t xml:space="preserve"> и др.</w:t>
      </w:r>
    </w:p>
    <w:p w:rsidR="00BD691A" w:rsidRDefault="000B4EBE" w:rsidP="008B3F5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t>Например, э</w:t>
      </w:r>
      <w:r w:rsidRPr="006A4ACB">
        <w:t xml:space="preserve">кологическая функция обусловлена обязанностью государства по созданию экологически безопасных условий жизни своих граждан. </w:t>
      </w:r>
      <w:proofErr w:type="gramStart"/>
      <w:r w:rsidRPr="006A4ACB">
        <w:t>Содержание экологической функции современных государств характеризуется такими конкретными направлениями деятельности государства, как бюджетное финансирование природоохранных мероприятий; забота о земле, воде, атмосферном воздухе, недрах, диком животном и растительном мире; борьба с радиоактивным загрязнением, создание гарантий радиационной безопасности населения; содействие разработке и внедрению экологически чистых технологий (в том числе связанных с захоронением и утилизацией токсичных промышленных и бытовых отходов);</w:t>
      </w:r>
      <w:proofErr w:type="gramEnd"/>
      <w:r w:rsidRPr="006A4ACB">
        <w:t xml:space="preserve"> совершенствование экологического законодательства, установление юридической ответственности за экологические правонарушения; развитие системы экологического образования и воспитания</w:t>
      </w:r>
      <w:r w:rsidR="00BD691A">
        <w:rPr>
          <w:color w:val="000000"/>
        </w:rPr>
        <w:t>;</w:t>
      </w:r>
    </w:p>
    <w:p w:rsidR="00BD691A" w:rsidRDefault="00B55471" w:rsidP="008B3F5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2) по сферам деятельности</w:t>
      </w:r>
      <w:r w:rsidR="00BD691A">
        <w:rPr>
          <w:color w:val="000000"/>
        </w:rPr>
        <w:t xml:space="preserve"> </w:t>
      </w:r>
      <w:r w:rsidR="000B4EBE">
        <w:rPr>
          <w:color w:val="000000"/>
        </w:rPr>
        <w:t xml:space="preserve">функции государства бывают </w:t>
      </w:r>
      <w:r w:rsidR="00BD691A">
        <w:rPr>
          <w:color w:val="000000"/>
        </w:rPr>
        <w:t xml:space="preserve">внешние </w:t>
      </w:r>
      <w:r w:rsidR="001B67BA">
        <w:rPr>
          <w:color w:val="000000"/>
        </w:rPr>
        <w:t>и внутренние</w:t>
      </w:r>
      <w:r w:rsidR="00BD691A">
        <w:rPr>
          <w:color w:val="000000"/>
        </w:rPr>
        <w:t>;</w:t>
      </w:r>
    </w:p>
    <w:p w:rsidR="00BD691A" w:rsidRDefault="00BD691A" w:rsidP="008B3F5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3) по продолжительности – временные и постоянные;</w:t>
      </w:r>
    </w:p>
    <w:p w:rsidR="001B67BA" w:rsidRDefault="00B55471" w:rsidP="008B3F5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4) по степени важ</w:t>
      </w:r>
      <w:r w:rsidR="00BD691A">
        <w:rPr>
          <w:color w:val="000000"/>
        </w:rPr>
        <w:t xml:space="preserve">ности – основные и неосновные. </w:t>
      </w:r>
    </w:p>
    <w:p w:rsidR="00406261" w:rsidRPr="006A4ACB" w:rsidRDefault="00406261" w:rsidP="004062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ACB">
        <w:rPr>
          <w:rFonts w:ascii="Times New Roman" w:hAnsi="Times New Roman" w:cs="Times New Roman"/>
          <w:sz w:val="24"/>
          <w:szCs w:val="24"/>
        </w:rPr>
        <w:t xml:space="preserve">Функции государства реализуются с помощью разных </w:t>
      </w:r>
      <w:r w:rsidRPr="00FE6F5A">
        <w:rPr>
          <w:rFonts w:ascii="Times New Roman" w:hAnsi="Times New Roman" w:cs="Times New Roman"/>
          <w:i/>
          <w:sz w:val="24"/>
          <w:szCs w:val="24"/>
        </w:rPr>
        <w:t>методов</w:t>
      </w:r>
      <w:r w:rsidRPr="006A4ACB">
        <w:rPr>
          <w:rFonts w:ascii="Times New Roman" w:hAnsi="Times New Roman" w:cs="Times New Roman"/>
          <w:sz w:val="24"/>
          <w:szCs w:val="24"/>
        </w:rPr>
        <w:t xml:space="preserve">. В зависимости от содержания функции используются правовые, организационные, контрольные, воспитательные, принудительные, </w:t>
      </w:r>
      <w:proofErr w:type="spellStart"/>
      <w:r w:rsidRPr="006A4ACB">
        <w:rPr>
          <w:rFonts w:ascii="Times New Roman" w:hAnsi="Times New Roman" w:cs="Times New Roman"/>
          <w:sz w:val="24"/>
          <w:szCs w:val="24"/>
        </w:rPr>
        <w:t>правообеспечительные</w:t>
      </w:r>
      <w:proofErr w:type="spellEnd"/>
      <w:r w:rsidRPr="006A4ACB">
        <w:rPr>
          <w:rFonts w:ascii="Times New Roman" w:hAnsi="Times New Roman" w:cs="Times New Roman"/>
          <w:sz w:val="24"/>
          <w:szCs w:val="24"/>
        </w:rPr>
        <w:t xml:space="preserve"> и другие методы. В современной литературе выделяются следующие основные методы, обеспечивающие эффективное ф</w:t>
      </w:r>
      <w:r>
        <w:rPr>
          <w:rFonts w:ascii="Times New Roman" w:hAnsi="Times New Roman" w:cs="Times New Roman"/>
          <w:sz w:val="24"/>
          <w:szCs w:val="24"/>
        </w:rPr>
        <w:t>ункционирование государства:</w:t>
      </w:r>
    </w:p>
    <w:p w:rsidR="00406261" w:rsidRPr="006A4ACB" w:rsidRDefault="00406261" w:rsidP="004062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ACB">
        <w:rPr>
          <w:rFonts w:ascii="Times New Roman" w:hAnsi="Times New Roman" w:cs="Times New Roman"/>
          <w:sz w:val="24"/>
          <w:szCs w:val="24"/>
        </w:rPr>
        <w:t>1) метод нормативного правового регулирования;</w:t>
      </w:r>
    </w:p>
    <w:p w:rsidR="00406261" w:rsidRPr="006A4ACB" w:rsidRDefault="00406261" w:rsidP="004062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ACB">
        <w:rPr>
          <w:rFonts w:ascii="Times New Roman" w:hAnsi="Times New Roman" w:cs="Times New Roman"/>
          <w:sz w:val="24"/>
          <w:szCs w:val="24"/>
        </w:rPr>
        <w:t>2) метод принуждения, используемый при нарушении общеобязательных государственных предписаний;</w:t>
      </w:r>
    </w:p>
    <w:p w:rsidR="00406261" w:rsidRDefault="00406261" w:rsidP="004062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ACB">
        <w:rPr>
          <w:rFonts w:ascii="Times New Roman" w:hAnsi="Times New Roman" w:cs="Times New Roman"/>
          <w:sz w:val="24"/>
          <w:szCs w:val="24"/>
        </w:rPr>
        <w:t xml:space="preserve">3) метод рекомендаций, т.е. ориентации на </w:t>
      </w:r>
      <w:r>
        <w:rPr>
          <w:rFonts w:ascii="Times New Roman" w:hAnsi="Times New Roman" w:cs="Times New Roman"/>
          <w:sz w:val="24"/>
          <w:szCs w:val="24"/>
        </w:rPr>
        <w:t>конкретный вариант поведения;</w:t>
      </w:r>
    </w:p>
    <w:p w:rsidR="00406261" w:rsidRPr="006A4ACB" w:rsidRDefault="00406261" w:rsidP="004062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6A4ACB">
        <w:rPr>
          <w:rFonts w:ascii="Times New Roman" w:hAnsi="Times New Roman" w:cs="Times New Roman"/>
          <w:sz w:val="24"/>
          <w:szCs w:val="24"/>
        </w:rPr>
        <w:t>метод поощрения, стимулирующий общественно полезную деятельность;</w:t>
      </w:r>
    </w:p>
    <w:p w:rsidR="00BD691A" w:rsidRPr="00406261" w:rsidRDefault="00E44171" w:rsidP="004062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406261" w:rsidRPr="006A4ACB">
        <w:rPr>
          <w:rFonts w:ascii="Times New Roman" w:hAnsi="Times New Roman" w:cs="Times New Roman"/>
          <w:sz w:val="24"/>
          <w:szCs w:val="24"/>
        </w:rPr>
        <w:t>) методы надзора и контроля</w:t>
      </w:r>
      <w:r w:rsidR="00406261">
        <w:rPr>
          <w:rFonts w:ascii="Times New Roman" w:hAnsi="Times New Roman" w:cs="Times New Roman"/>
          <w:sz w:val="24"/>
          <w:szCs w:val="24"/>
        </w:rPr>
        <w:t xml:space="preserve"> и др</w:t>
      </w:r>
      <w:r w:rsidR="00406261" w:rsidRPr="006A4ACB">
        <w:rPr>
          <w:rFonts w:ascii="Times New Roman" w:hAnsi="Times New Roman" w:cs="Times New Roman"/>
          <w:sz w:val="24"/>
          <w:szCs w:val="24"/>
        </w:rPr>
        <w:t>.</w:t>
      </w:r>
    </w:p>
    <w:p w:rsidR="002F1A6A" w:rsidRPr="002F1A6A" w:rsidRDefault="002F1A6A" w:rsidP="002F1A6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2F1A6A">
        <w:rPr>
          <w:sz w:val="24"/>
          <w:szCs w:val="24"/>
        </w:rPr>
        <w:t xml:space="preserve">В </w:t>
      </w:r>
      <w:r>
        <w:rPr>
          <w:sz w:val="24"/>
          <w:szCs w:val="24"/>
        </w:rPr>
        <w:t>территориально крупном</w:t>
      </w:r>
      <w:r w:rsidRPr="002F1A6A">
        <w:rPr>
          <w:sz w:val="24"/>
          <w:szCs w:val="24"/>
        </w:rPr>
        <w:t xml:space="preserve"> государстве формируется трехуровневая публичная власть, в которой в качестве звеньев (</w:t>
      </w:r>
      <w:r w:rsidRPr="00A56BDE">
        <w:rPr>
          <w:b/>
          <w:sz w:val="24"/>
          <w:szCs w:val="24"/>
        </w:rPr>
        <w:t>уровней</w:t>
      </w:r>
      <w:r w:rsidRPr="002F1A6A">
        <w:rPr>
          <w:sz w:val="24"/>
          <w:szCs w:val="24"/>
        </w:rPr>
        <w:t>) по вертикали различаются: федеральный, региональный (субъектов федерации – республик, краев, областей) и местный – муниципальный (районов, городов, поселений).</w:t>
      </w:r>
      <w:proofErr w:type="gramEnd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5"/>
        <w:gridCol w:w="4155"/>
      </w:tblGrid>
      <w:tr w:rsidR="002F1A6A" w:rsidRPr="002F1A6A" w:rsidTr="007B18BB">
        <w:tc>
          <w:tcPr>
            <w:tcW w:w="5415" w:type="dxa"/>
          </w:tcPr>
          <w:p w:rsidR="002F1A6A" w:rsidRPr="002F1A6A" w:rsidRDefault="00A9668F" w:rsidP="007B18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66.45pt;margin-top:49.15pt;width:75.7pt;height:.05pt;z-index:251661312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30" type="#_x0000_t32" style="position:absolute;left:0;text-align:left;margin-left:41.2pt;margin-top:87.5pt;width:122.5pt;height:0;z-index:251662336" o:connectortype="straight"/>
              </w:pict>
            </w:r>
            <w:r w:rsidR="002F1A6A" w:rsidRPr="002F1A6A">
              <w:rPr>
                <w:noProof/>
                <w:sz w:val="24"/>
                <w:szCs w:val="24"/>
              </w:rPr>
              <w:drawing>
                <wp:inline distT="0" distB="0" distL="0" distR="0">
                  <wp:extent cx="3301340" cy="1793174"/>
                  <wp:effectExtent l="0" t="0" r="0" b="0"/>
                  <wp:docPr id="6" name="Схема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</w:tc>
        <w:tc>
          <w:tcPr>
            <w:tcW w:w="4155" w:type="dxa"/>
          </w:tcPr>
          <w:p w:rsidR="002F1A6A" w:rsidRPr="002F1A6A" w:rsidRDefault="002F1A6A" w:rsidP="007B18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F1A6A" w:rsidRPr="002F1A6A" w:rsidRDefault="00A9668F" w:rsidP="007B18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8" type="#_x0000_t88" style="position:absolute;left:0;text-align:left;margin-left:4.2pt;margin-top:2.65pt;width:14.05pt;height:71.05pt;z-index:251660288"/>
              </w:pict>
            </w:r>
          </w:p>
          <w:p w:rsidR="002F1A6A" w:rsidRPr="008B1E6B" w:rsidRDefault="002F1A6A" w:rsidP="007B18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2F1A6A" w:rsidRPr="002F1A6A" w:rsidRDefault="002F1A6A" w:rsidP="007B18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A6A">
              <w:rPr>
                <w:sz w:val="24"/>
                <w:szCs w:val="24"/>
              </w:rPr>
              <w:t xml:space="preserve">        государственная власть</w:t>
            </w:r>
          </w:p>
          <w:p w:rsidR="002F1A6A" w:rsidRPr="002F1A6A" w:rsidRDefault="002F1A6A" w:rsidP="007B18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F1A6A" w:rsidRPr="002F1A6A" w:rsidRDefault="002F1A6A" w:rsidP="007B18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F1A6A" w:rsidRPr="008B1E6B" w:rsidRDefault="002F1A6A" w:rsidP="007B18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F1A6A" w:rsidRPr="002F1A6A" w:rsidRDefault="002F1A6A" w:rsidP="007B18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A6A">
              <w:rPr>
                <w:sz w:val="24"/>
                <w:szCs w:val="24"/>
              </w:rPr>
              <w:t xml:space="preserve">      – муниципальная власть</w:t>
            </w:r>
          </w:p>
        </w:tc>
      </w:tr>
    </w:tbl>
    <w:p w:rsidR="009B5643" w:rsidRDefault="009B5643" w:rsidP="009B5643">
      <w:pPr>
        <w:pStyle w:val="book"/>
        <w:shd w:val="clear" w:color="auto" w:fill="FDFEFF"/>
        <w:ind w:firstLine="709"/>
        <w:jc w:val="both"/>
      </w:pPr>
      <w:r>
        <w:t>Р</w:t>
      </w:r>
      <w:r w:rsidRPr="00A73B46">
        <w:t xml:space="preserve">ациональная организация государственной власти в демократическом государстве, при которой осуществляются </w:t>
      </w:r>
      <w:r>
        <w:t xml:space="preserve">взаимоконтроль </w:t>
      </w:r>
      <w:r w:rsidRPr="00A73B46">
        <w:t>высших органов государства через систему сдержек и противовесов</w:t>
      </w:r>
      <w:r>
        <w:t xml:space="preserve"> предполагает наличие </w:t>
      </w:r>
      <w:r w:rsidRPr="0055452B">
        <w:rPr>
          <w:b/>
        </w:rPr>
        <w:t>разделения</w:t>
      </w:r>
      <w:r>
        <w:t xml:space="preserve"> власти. Е</w:t>
      </w:r>
      <w:r w:rsidRPr="00A73B46">
        <w:t>диная государственная власть институционально и организационно подразделяется на относ</w:t>
      </w:r>
      <w:r>
        <w:t xml:space="preserve">ительно самостоятельные ветви, в первую очередь, – </w:t>
      </w:r>
      <w:r w:rsidRPr="00A73B46">
        <w:t>законодательную, исполнительную и су</w:t>
      </w:r>
      <w:r>
        <w:t>дебную:</w:t>
      </w:r>
    </w:p>
    <w:p w:rsidR="009B5643" w:rsidRDefault="009B5643" w:rsidP="009B5643">
      <w:pPr>
        <w:pStyle w:val="book"/>
        <w:shd w:val="clear" w:color="auto" w:fill="FDFEFF"/>
        <w:ind w:firstLine="709"/>
        <w:jc w:val="both"/>
      </w:pPr>
      <w:r>
        <w:rPr>
          <w:iCs/>
        </w:rPr>
        <w:t>1) основная задача</w:t>
      </w:r>
      <w:r w:rsidRPr="00217544">
        <w:rPr>
          <w:iCs/>
        </w:rPr>
        <w:t xml:space="preserve"> </w:t>
      </w:r>
      <w:r w:rsidRPr="00217544">
        <w:rPr>
          <w:i/>
          <w:iCs/>
        </w:rPr>
        <w:t>законодательной</w:t>
      </w:r>
      <w:r>
        <w:rPr>
          <w:i/>
          <w:iCs/>
        </w:rPr>
        <w:t xml:space="preserve"> </w:t>
      </w:r>
      <w:r w:rsidRPr="005D2DC1">
        <w:t>(</w:t>
      </w:r>
      <w:r>
        <w:t>как правило, представительной</w:t>
      </w:r>
      <w:r w:rsidRPr="005D2DC1">
        <w:t xml:space="preserve">) </w:t>
      </w:r>
      <w:r w:rsidRPr="00217544">
        <w:rPr>
          <w:i/>
          <w:iCs/>
        </w:rPr>
        <w:t xml:space="preserve"> </w:t>
      </w:r>
      <w:r w:rsidRPr="001270DD">
        <w:rPr>
          <w:iCs/>
        </w:rPr>
        <w:t>власти</w:t>
      </w:r>
      <w:r>
        <w:t xml:space="preserve"> –</w:t>
      </w:r>
      <w:r w:rsidRPr="00217544">
        <w:t xml:space="preserve"> издание законов.</w:t>
      </w:r>
      <w:r w:rsidRPr="005D2DC1">
        <w:t xml:space="preserve"> Речь идет об органах, которые пр</w:t>
      </w:r>
      <w:r>
        <w:t>инято име</w:t>
      </w:r>
      <w:r>
        <w:softHyphen/>
        <w:t>новать парламентами;</w:t>
      </w:r>
    </w:p>
    <w:p w:rsidR="009B5643" w:rsidRDefault="009B5643" w:rsidP="009B5643">
      <w:pPr>
        <w:pStyle w:val="book"/>
        <w:shd w:val="clear" w:color="auto" w:fill="FDFEFF"/>
        <w:ind w:firstLine="709"/>
        <w:jc w:val="both"/>
      </w:pPr>
      <w:r>
        <w:t>2) главная</w:t>
      </w:r>
      <w:r w:rsidRPr="005D2DC1">
        <w:t xml:space="preserve"> задача </w:t>
      </w:r>
      <w:r w:rsidRPr="005D2DC1">
        <w:rPr>
          <w:i/>
          <w:iCs/>
        </w:rPr>
        <w:t>исполни</w:t>
      </w:r>
      <w:r w:rsidRPr="005D2DC1">
        <w:rPr>
          <w:i/>
          <w:iCs/>
        </w:rPr>
        <w:softHyphen/>
        <w:t>тельн</w:t>
      </w:r>
      <w:r>
        <w:rPr>
          <w:i/>
          <w:iCs/>
        </w:rPr>
        <w:t>ой</w:t>
      </w:r>
      <w:r>
        <w:t xml:space="preserve"> </w:t>
      </w:r>
      <w:r w:rsidRPr="001270DD">
        <w:rPr>
          <w:iCs/>
        </w:rPr>
        <w:t>власти</w:t>
      </w:r>
      <w:r>
        <w:t xml:space="preserve"> – </w:t>
      </w:r>
      <w:r w:rsidRPr="005D2DC1">
        <w:t>исполнять те за</w:t>
      </w:r>
      <w:r w:rsidRPr="005D2DC1">
        <w:softHyphen/>
        <w:t>коны, которые приняты законодательными органами публичной власти</w:t>
      </w:r>
      <w:r>
        <w:t>;</w:t>
      </w:r>
    </w:p>
    <w:p w:rsidR="009B5643" w:rsidRPr="002F1A6A" w:rsidRDefault="009B5643" w:rsidP="009B5643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 xml:space="preserve">3) </w:t>
      </w:r>
      <w:r w:rsidRPr="002F1A6A">
        <w:rPr>
          <w:i/>
          <w:color w:val="000000"/>
        </w:rPr>
        <w:t>судебные</w:t>
      </w:r>
      <w:r w:rsidRPr="002F1A6A">
        <w:rPr>
          <w:color w:val="000000"/>
        </w:rPr>
        <w:t xml:space="preserve"> органы </w:t>
      </w:r>
      <w:r w:rsidRPr="002F1A6A">
        <w:t>разрешают споры между органами двух ветвей власти. Именно судебные органы могут установить истину в юридическом смысле слова.</w:t>
      </w:r>
    </w:p>
    <w:p w:rsidR="00A256D8" w:rsidRDefault="00A256D8" w:rsidP="00F80E9E">
      <w:pPr>
        <w:pStyle w:val="book"/>
        <w:shd w:val="clear" w:color="auto" w:fill="FDFEFF"/>
        <w:ind w:firstLine="709"/>
        <w:jc w:val="both"/>
      </w:pPr>
    </w:p>
    <w:p w:rsidR="00A703D1" w:rsidRDefault="00A703D1" w:rsidP="00F80E9E">
      <w:pPr>
        <w:pStyle w:val="book"/>
        <w:shd w:val="clear" w:color="auto" w:fill="FDFEFF"/>
        <w:ind w:firstLine="709"/>
        <w:jc w:val="both"/>
      </w:pPr>
      <w:r>
        <w:t xml:space="preserve">Например, исполнительную власть реализует сложная система органов, которую в России возглавляет </w:t>
      </w:r>
      <w:r w:rsidRPr="00A74783">
        <w:t xml:space="preserve">Правительство РФ </w:t>
      </w:r>
      <w:r>
        <w:t>–</w:t>
      </w:r>
      <w:r w:rsidRPr="00A74783">
        <w:t xml:space="preserve"> высший орган исполнительной власти. </w:t>
      </w:r>
      <w:r w:rsidRPr="00A703D1">
        <w:t>Федеральную</w:t>
      </w:r>
      <w:r w:rsidRPr="00E9503A">
        <w:t xml:space="preserve"> исполнительную власть</w:t>
      </w:r>
      <w:r w:rsidRPr="00A74783">
        <w:rPr>
          <w:i/>
        </w:rPr>
        <w:t xml:space="preserve"> </w:t>
      </w:r>
      <w:r w:rsidRPr="00A74783">
        <w:t xml:space="preserve">осуществляют </w:t>
      </w:r>
      <w:r>
        <w:t xml:space="preserve">и </w:t>
      </w:r>
      <w:r w:rsidRPr="00A74783">
        <w:t>многие другие органы, в том числе центральны</w:t>
      </w:r>
      <w:r>
        <w:t>е органы исполнительной власти (</w:t>
      </w:r>
      <w:r w:rsidR="00454EE5">
        <w:t>министерства, агентства и службы</w:t>
      </w:r>
      <w:r>
        <w:t>)</w:t>
      </w:r>
      <w:r w:rsidRPr="00A74783">
        <w:t xml:space="preserve"> и их </w:t>
      </w:r>
      <w:r>
        <w:t>подразделения (управления и</w:t>
      </w:r>
      <w:r w:rsidRPr="00A74783">
        <w:t xml:space="preserve"> отделы на местах</w:t>
      </w:r>
      <w:r w:rsidR="00454EE5">
        <w:t xml:space="preserve"> – в субъектах РФ</w:t>
      </w:r>
      <w:r>
        <w:t xml:space="preserve"> и в муниципальных образованиях</w:t>
      </w:r>
      <w:r w:rsidR="00454EE5">
        <w:t>).</w:t>
      </w:r>
    </w:p>
    <w:p w:rsidR="006A4ED6" w:rsidRDefault="00273967" w:rsidP="006A4ED6">
      <w:pPr>
        <w:pStyle w:val="book"/>
        <w:shd w:val="clear" w:color="auto" w:fill="FDFEFF"/>
        <w:ind w:firstLine="0"/>
        <w:jc w:val="center"/>
      </w:pPr>
      <w:r w:rsidRPr="00273967">
        <w:rPr>
          <w:noProof/>
        </w:rPr>
        <w:drawing>
          <wp:inline distT="0" distB="0" distL="0" distR="0">
            <wp:extent cx="4638022" cy="2832065"/>
            <wp:effectExtent l="19050" t="0" r="0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40000"/>
                    </a:blip>
                    <a:srcRect l="20209" t="28240" r="20467" b="13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22" cy="283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E9E" w:rsidRDefault="00F80E9E" w:rsidP="00F80E9E">
      <w:pPr>
        <w:pStyle w:val="book"/>
        <w:shd w:val="clear" w:color="auto" w:fill="FDFEFF"/>
        <w:ind w:firstLine="709"/>
        <w:jc w:val="both"/>
      </w:pPr>
      <w:r>
        <w:t xml:space="preserve">Таким образом, система органов </w:t>
      </w:r>
      <w:r w:rsidRPr="00B573A3">
        <w:rPr>
          <w:color w:val="000000"/>
        </w:rPr>
        <w:t>госу</w:t>
      </w:r>
      <w:r>
        <w:rPr>
          <w:color w:val="000000"/>
        </w:rPr>
        <w:t>дарственного и муниципального управления</w:t>
      </w:r>
      <w:r w:rsidRPr="00B573A3">
        <w:rPr>
          <w:color w:val="000000"/>
        </w:rPr>
        <w:t xml:space="preserve"> </w:t>
      </w:r>
      <w:r w:rsidRPr="002C29CF">
        <w:t xml:space="preserve">образует своеобразную «матрицу»: кроме вертикальных уровней, функционально (горизонтально) органы власти подразделяется на три т.н. «ветви власти»: </w:t>
      </w:r>
      <w:r w:rsidRPr="002C29CF">
        <w:lastRenderedPageBreak/>
        <w:t xml:space="preserve">представительную (законодательную), исполнительную и судебную. В государстве первая ветвь власти представлена центральным Федеральным Собранием РФ, </w:t>
      </w:r>
      <w:r>
        <w:t>а в регионах – парламент</w:t>
      </w:r>
      <w:r w:rsidRPr="002C29CF">
        <w:t>ами субъектов РФ. Вторая ветвь включает федеральные министерства, службы и агентства и их управления в субъектах страны. Третья ветвь власти объединяет различные суды двух-трех уровней, а также близкие им органы прокуратуры. В муниципальных образованиях, кроме глав, образуются органы представительной власти (думы), власти исполнительной (администрации) и т.д.</w:t>
      </w:r>
    </w:p>
    <w:p w:rsidR="00BD691A" w:rsidRDefault="00CB2427" w:rsidP="008B3F5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Ячейка государства </w:t>
      </w:r>
      <w:r w:rsidR="00295851">
        <w:rPr>
          <w:b/>
          <w:bCs/>
          <w:color w:val="000000"/>
        </w:rPr>
        <w:t xml:space="preserve">– </w:t>
      </w:r>
      <w:r>
        <w:rPr>
          <w:bCs/>
          <w:color w:val="000000"/>
        </w:rPr>
        <w:t>о</w:t>
      </w:r>
      <w:r w:rsidRPr="00CB2427">
        <w:rPr>
          <w:bCs/>
          <w:color w:val="000000"/>
        </w:rPr>
        <w:t>рган государственной власти</w:t>
      </w:r>
      <w:r>
        <w:rPr>
          <w:b/>
          <w:bCs/>
          <w:color w:val="000000"/>
        </w:rPr>
        <w:t xml:space="preserve"> – </w:t>
      </w:r>
      <w:r>
        <w:rPr>
          <w:color w:val="000000"/>
        </w:rPr>
        <w:t>это звено государственного аппарата, состоящее из государственных служащих, участвующее в осуществлении определенных функций государства и наделенное в связи с этим властными полномочиями.</w:t>
      </w:r>
    </w:p>
    <w:p w:rsidR="00CB2427" w:rsidRPr="00A55599" w:rsidRDefault="00CB2427" w:rsidP="00A55599">
      <w:pPr>
        <w:pStyle w:val="book"/>
        <w:shd w:val="clear" w:color="auto" w:fill="FDFEFF"/>
        <w:ind w:firstLine="709"/>
        <w:jc w:val="both"/>
        <w:rPr>
          <w:color w:val="000000"/>
        </w:rPr>
      </w:pPr>
    </w:p>
    <w:p w:rsidR="00A55599" w:rsidRDefault="005F096E" w:rsidP="00A55599">
      <w:pPr>
        <w:shd w:val="clear" w:color="auto" w:fill="FFFFFF"/>
        <w:jc w:val="both"/>
        <w:rPr>
          <w:sz w:val="24"/>
          <w:szCs w:val="24"/>
        </w:rPr>
      </w:pPr>
      <w:r w:rsidRPr="00A55599">
        <w:rPr>
          <w:sz w:val="24"/>
          <w:szCs w:val="24"/>
        </w:rPr>
        <w:t>Кроме государств</w:t>
      </w:r>
      <w:r w:rsidR="00A55599">
        <w:rPr>
          <w:sz w:val="24"/>
          <w:szCs w:val="24"/>
        </w:rPr>
        <w:t>,</w:t>
      </w:r>
      <w:r w:rsidRPr="00A55599">
        <w:rPr>
          <w:sz w:val="24"/>
          <w:szCs w:val="24"/>
        </w:rPr>
        <w:t xml:space="preserve"> важнейшим субъектом мировой политики являются </w:t>
      </w:r>
      <w:r w:rsidRPr="00A55599">
        <w:rPr>
          <w:i/>
          <w:sz w:val="24"/>
          <w:szCs w:val="24"/>
        </w:rPr>
        <w:t>международные организации</w:t>
      </w:r>
      <w:r w:rsidRPr="00A55599">
        <w:rPr>
          <w:sz w:val="24"/>
          <w:szCs w:val="24"/>
        </w:rPr>
        <w:t xml:space="preserve">. </w:t>
      </w:r>
    </w:p>
    <w:p w:rsidR="005F096E" w:rsidRPr="00A55599" w:rsidRDefault="005F096E" w:rsidP="00A55599">
      <w:pPr>
        <w:shd w:val="clear" w:color="auto" w:fill="FFFFFF"/>
        <w:jc w:val="both"/>
        <w:rPr>
          <w:sz w:val="24"/>
          <w:szCs w:val="24"/>
        </w:rPr>
      </w:pPr>
      <w:r w:rsidRPr="00A55599">
        <w:rPr>
          <w:iCs/>
          <w:sz w:val="24"/>
          <w:szCs w:val="24"/>
        </w:rPr>
        <w:t xml:space="preserve">Международную организацию </w:t>
      </w:r>
      <w:r w:rsidRPr="00A55599">
        <w:rPr>
          <w:sz w:val="24"/>
          <w:szCs w:val="24"/>
        </w:rPr>
        <w:t>можно определить как стабильную, структурированную форму сотрудничества ее членов, созданную на добровольной основе для совместного решения общих проблем и функционирующую в рамках устава. Наиболее фундаментальный критерий классифик</w:t>
      </w:r>
      <w:r w:rsidR="00A55599">
        <w:rPr>
          <w:sz w:val="24"/>
          <w:szCs w:val="24"/>
        </w:rPr>
        <w:t>ации международных организаций –</w:t>
      </w:r>
      <w:r w:rsidRPr="00A55599">
        <w:rPr>
          <w:sz w:val="24"/>
          <w:szCs w:val="24"/>
        </w:rPr>
        <w:t xml:space="preserve"> характер членства. По этому критерию выделяют </w:t>
      </w:r>
      <w:r w:rsidRPr="00A55599">
        <w:rPr>
          <w:iCs/>
          <w:sz w:val="24"/>
          <w:szCs w:val="24"/>
        </w:rPr>
        <w:t>межправительственные международные органи</w:t>
      </w:r>
      <w:r w:rsidR="00E949F0">
        <w:rPr>
          <w:iCs/>
          <w:sz w:val="24"/>
          <w:szCs w:val="24"/>
        </w:rPr>
        <w:t>зации</w:t>
      </w:r>
      <w:r w:rsidR="00E949F0">
        <w:rPr>
          <w:sz w:val="24"/>
          <w:szCs w:val="24"/>
        </w:rPr>
        <w:t>, создаваемые государствами н</w:t>
      </w:r>
      <w:r w:rsidRPr="00A55599">
        <w:rPr>
          <w:sz w:val="24"/>
          <w:szCs w:val="24"/>
        </w:rPr>
        <w:t xml:space="preserve">а основе договоров, и </w:t>
      </w:r>
      <w:r w:rsidRPr="00A55599">
        <w:rPr>
          <w:iCs/>
          <w:sz w:val="24"/>
          <w:szCs w:val="24"/>
        </w:rPr>
        <w:t>неправительственные</w:t>
      </w:r>
      <w:r w:rsidRPr="00A55599">
        <w:rPr>
          <w:sz w:val="24"/>
          <w:szCs w:val="24"/>
        </w:rPr>
        <w:t>, объединяющие негосударственные институты и граждан ряда государств.</w:t>
      </w:r>
    </w:p>
    <w:p w:rsidR="005F096E" w:rsidRPr="00A55599" w:rsidRDefault="00E949F0" w:rsidP="00A55599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Международные организации –</w:t>
      </w:r>
      <w:r w:rsidR="005F096E" w:rsidRPr="00A55599">
        <w:rPr>
          <w:sz w:val="24"/>
          <w:szCs w:val="24"/>
        </w:rPr>
        <w:t xml:space="preserve"> явление историческое и динамично развивающееся. Первыми международными организациями в современном понимании были </w:t>
      </w:r>
      <w:r w:rsidR="00766882" w:rsidRPr="00A55599">
        <w:rPr>
          <w:sz w:val="24"/>
          <w:szCs w:val="24"/>
        </w:rPr>
        <w:t xml:space="preserve">Международный </w:t>
      </w:r>
      <w:r w:rsidR="00766882">
        <w:rPr>
          <w:sz w:val="24"/>
          <w:szCs w:val="24"/>
        </w:rPr>
        <w:t>комитет Красного Креста (1863</w:t>
      </w:r>
      <w:r w:rsidR="00766882" w:rsidRPr="00A55599">
        <w:rPr>
          <w:sz w:val="24"/>
          <w:szCs w:val="24"/>
        </w:rPr>
        <w:t>)</w:t>
      </w:r>
      <w:r w:rsidR="00766882">
        <w:rPr>
          <w:sz w:val="24"/>
          <w:szCs w:val="24"/>
        </w:rPr>
        <w:t>,</w:t>
      </w:r>
      <w:r w:rsidR="00766882" w:rsidRPr="00A55599">
        <w:rPr>
          <w:sz w:val="24"/>
          <w:szCs w:val="24"/>
        </w:rPr>
        <w:t xml:space="preserve"> </w:t>
      </w:r>
      <w:r w:rsidR="001C0A48" w:rsidRPr="00E475D9">
        <w:rPr>
          <w:sz w:val="24"/>
          <w:szCs w:val="24"/>
        </w:rPr>
        <w:t>Постоянный комитет Всемирных ветеринарных конгрессов</w:t>
      </w:r>
      <w:r w:rsidR="001C0A48" w:rsidRPr="00A55599">
        <w:rPr>
          <w:sz w:val="24"/>
          <w:szCs w:val="24"/>
        </w:rPr>
        <w:t xml:space="preserve"> </w:t>
      </w:r>
      <w:r w:rsidR="001C0A48">
        <w:rPr>
          <w:sz w:val="24"/>
          <w:szCs w:val="24"/>
        </w:rPr>
        <w:t xml:space="preserve">(1863), </w:t>
      </w:r>
      <w:r w:rsidR="005F096E" w:rsidRPr="00A55599">
        <w:rPr>
          <w:sz w:val="24"/>
          <w:szCs w:val="24"/>
        </w:rPr>
        <w:t>Всемирный телеграфный союз (1865), Всемирный почтовый союз (1874), Междун</w:t>
      </w:r>
      <w:r w:rsidR="00216E1F">
        <w:rPr>
          <w:sz w:val="24"/>
          <w:szCs w:val="24"/>
        </w:rPr>
        <w:t>ародное бюро мер и весов (1875)</w:t>
      </w:r>
      <w:r w:rsidR="005F096E" w:rsidRPr="00A55599">
        <w:rPr>
          <w:sz w:val="24"/>
          <w:szCs w:val="24"/>
        </w:rPr>
        <w:t xml:space="preserve"> и др.</w:t>
      </w:r>
    </w:p>
    <w:p w:rsidR="005F096E" w:rsidRPr="002F1A6A" w:rsidRDefault="005F096E" w:rsidP="008B3F5B">
      <w:pPr>
        <w:pStyle w:val="book"/>
        <w:shd w:val="clear" w:color="auto" w:fill="FDFEFF"/>
        <w:ind w:firstLine="709"/>
        <w:jc w:val="both"/>
        <w:rPr>
          <w:color w:val="000000"/>
        </w:rPr>
      </w:pPr>
    </w:p>
    <w:p w:rsidR="00351757" w:rsidRDefault="00CC532F" w:rsidP="00351757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351757" w:rsidRPr="00351757">
        <w:rPr>
          <w:b/>
          <w:sz w:val="24"/>
          <w:szCs w:val="24"/>
        </w:rPr>
        <w:t>. Понятие</w:t>
      </w:r>
      <w:r w:rsidR="00B61721">
        <w:rPr>
          <w:b/>
          <w:sz w:val="24"/>
          <w:szCs w:val="24"/>
        </w:rPr>
        <w:t xml:space="preserve"> и признаки</w:t>
      </w:r>
      <w:r w:rsidR="00351757" w:rsidRPr="00351757">
        <w:rPr>
          <w:b/>
          <w:sz w:val="24"/>
          <w:szCs w:val="24"/>
        </w:rPr>
        <w:t xml:space="preserve"> права</w:t>
      </w:r>
    </w:p>
    <w:p w:rsidR="00F53F28" w:rsidRDefault="00BD691A" w:rsidP="00F53F28">
      <w:pPr>
        <w:jc w:val="both"/>
        <w:rPr>
          <w:color w:val="000000"/>
          <w:sz w:val="24"/>
          <w:szCs w:val="24"/>
        </w:rPr>
      </w:pPr>
      <w:r w:rsidRPr="00351757">
        <w:rPr>
          <w:b/>
          <w:bCs/>
          <w:color w:val="000000"/>
          <w:sz w:val="24"/>
          <w:szCs w:val="24"/>
        </w:rPr>
        <w:t>Право</w:t>
      </w:r>
      <w:r w:rsidRPr="00351757">
        <w:rPr>
          <w:color w:val="000000"/>
          <w:sz w:val="24"/>
          <w:szCs w:val="24"/>
        </w:rPr>
        <w:t xml:space="preserve"> – это система </w:t>
      </w:r>
      <w:r w:rsidR="00500ECB" w:rsidRPr="002D68E7">
        <w:rPr>
          <w:i/>
          <w:color w:val="000000"/>
          <w:sz w:val="24"/>
          <w:szCs w:val="24"/>
        </w:rPr>
        <w:t>юридических</w:t>
      </w:r>
      <w:r w:rsidR="00500ECB">
        <w:rPr>
          <w:color w:val="000000"/>
          <w:sz w:val="24"/>
          <w:szCs w:val="24"/>
        </w:rPr>
        <w:t xml:space="preserve"> норм, т.е. </w:t>
      </w:r>
      <w:r w:rsidRPr="00351757">
        <w:rPr>
          <w:color w:val="000000"/>
          <w:sz w:val="24"/>
          <w:szCs w:val="24"/>
        </w:rPr>
        <w:t xml:space="preserve">общеобязательных, формально определенных правил поведения, установленных государством, определяющих виды </w:t>
      </w:r>
      <w:r w:rsidR="00F53F28">
        <w:rPr>
          <w:color w:val="000000"/>
          <w:sz w:val="24"/>
          <w:szCs w:val="24"/>
        </w:rPr>
        <w:t xml:space="preserve">и пределы </w:t>
      </w:r>
      <w:r w:rsidRPr="00351757">
        <w:rPr>
          <w:color w:val="000000"/>
          <w:sz w:val="24"/>
          <w:szCs w:val="24"/>
        </w:rPr>
        <w:t xml:space="preserve">возможного </w:t>
      </w:r>
      <w:r w:rsidR="00500ECB">
        <w:rPr>
          <w:color w:val="000000"/>
          <w:sz w:val="24"/>
          <w:szCs w:val="24"/>
        </w:rPr>
        <w:t>либо</w:t>
      </w:r>
      <w:r w:rsidRPr="00351757">
        <w:rPr>
          <w:color w:val="000000"/>
          <w:sz w:val="24"/>
          <w:szCs w:val="24"/>
        </w:rPr>
        <w:t xml:space="preserve"> должного поведения субъектов</w:t>
      </w:r>
      <w:r w:rsidR="003334A0">
        <w:rPr>
          <w:color w:val="000000"/>
          <w:sz w:val="24"/>
          <w:szCs w:val="24"/>
        </w:rPr>
        <w:t>, т.е. их права и обязанности</w:t>
      </w:r>
      <w:r w:rsidRPr="00351757">
        <w:rPr>
          <w:color w:val="000000"/>
          <w:sz w:val="24"/>
          <w:szCs w:val="24"/>
        </w:rPr>
        <w:t>.</w:t>
      </w:r>
    </w:p>
    <w:p w:rsidR="0011737D" w:rsidRDefault="00BD691A" w:rsidP="00F53F28">
      <w:pPr>
        <w:jc w:val="both"/>
        <w:rPr>
          <w:color w:val="000000"/>
          <w:sz w:val="24"/>
          <w:szCs w:val="24"/>
        </w:rPr>
      </w:pPr>
      <w:r w:rsidRPr="00F53F28">
        <w:rPr>
          <w:b/>
          <w:bCs/>
          <w:color w:val="000000"/>
          <w:sz w:val="24"/>
          <w:szCs w:val="24"/>
        </w:rPr>
        <w:t xml:space="preserve">Признаки </w:t>
      </w:r>
      <w:r w:rsidRPr="00F53F28">
        <w:rPr>
          <w:bCs/>
          <w:color w:val="000000"/>
          <w:sz w:val="24"/>
          <w:szCs w:val="24"/>
        </w:rPr>
        <w:t xml:space="preserve">права: </w:t>
      </w:r>
    </w:p>
    <w:p w:rsidR="0011737D" w:rsidRDefault="0011737D" w:rsidP="00F53F2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r w:rsidR="00BD691A" w:rsidRPr="00F53F28">
        <w:rPr>
          <w:color w:val="000000"/>
          <w:sz w:val="24"/>
          <w:szCs w:val="24"/>
        </w:rPr>
        <w:t xml:space="preserve">общеобязательность; </w:t>
      </w:r>
    </w:p>
    <w:p w:rsidR="0011737D" w:rsidRDefault="0011737D" w:rsidP="00F53F2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 w:rsidR="00BD691A" w:rsidRPr="00F53F28">
        <w:rPr>
          <w:color w:val="000000"/>
          <w:sz w:val="24"/>
          <w:szCs w:val="24"/>
        </w:rPr>
        <w:t xml:space="preserve">нормативность; </w:t>
      </w:r>
    </w:p>
    <w:p w:rsidR="0011737D" w:rsidRDefault="0011737D" w:rsidP="00F53F2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обеспеченность</w:t>
      </w:r>
      <w:r w:rsidR="00BD691A" w:rsidRPr="00F53F28">
        <w:rPr>
          <w:color w:val="000000"/>
          <w:sz w:val="24"/>
          <w:szCs w:val="24"/>
        </w:rPr>
        <w:t xml:space="preserve"> государственной властью</w:t>
      </w:r>
      <w:r w:rsidR="002D68E7">
        <w:rPr>
          <w:color w:val="000000"/>
          <w:sz w:val="24"/>
          <w:szCs w:val="24"/>
        </w:rPr>
        <w:t xml:space="preserve"> (в т.ч. принуждением)</w:t>
      </w:r>
      <w:r w:rsidR="00BD691A" w:rsidRPr="00F53F28">
        <w:rPr>
          <w:color w:val="000000"/>
          <w:sz w:val="24"/>
          <w:szCs w:val="24"/>
        </w:rPr>
        <w:t xml:space="preserve">; </w:t>
      </w:r>
    </w:p>
    <w:p w:rsidR="0011737D" w:rsidRDefault="0011737D" w:rsidP="00F53F2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</w:t>
      </w:r>
      <w:r w:rsidR="00BD691A" w:rsidRPr="00F53F28">
        <w:rPr>
          <w:color w:val="000000"/>
          <w:sz w:val="24"/>
          <w:szCs w:val="24"/>
        </w:rPr>
        <w:t xml:space="preserve">формальная определенность; </w:t>
      </w:r>
    </w:p>
    <w:p w:rsidR="00BD691A" w:rsidRPr="00F53F28" w:rsidRDefault="0011737D" w:rsidP="00F53F2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системность</w:t>
      </w:r>
      <w:r w:rsidR="00BD691A" w:rsidRPr="00F53F28">
        <w:rPr>
          <w:color w:val="000000"/>
          <w:sz w:val="24"/>
          <w:szCs w:val="24"/>
        </w:rPr>
        <w:t>.</w:t>
      </w:r>
    </w:p>
    <w:p w:rsidR="00990A1A" w:rsidRPr="00B61721" w:rsidRDefault="00990A1A" w:rsidP="00990A1A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color w:val="000000"/>
        </w:rPr>
        <w:t xml:space="preserve">В качестве составных элементов системы права выделяются: отрасль права, подотрасль права, институт права, </w:t>
      </w:r>
      <w:proofErr w:type="spellStart"/>
      <w:r w:rsidRPr="00B61721">
        <w:rPr>
          <w:color w:val="000000"/>
        </w:rPr>
        <w:t>субинститут</w:t>
      </w:r>
      <w:proofErr w:type="spellEnd"/>
      <w:r>
        <w:rPr>
          <w:color w:val="000000"/>
        </w:rPr>
        <w:t>,</w:t>
      </w:r>
      <w:r w:rsidRPr="00990A1A">
        <w:rPr>
          <w:color w:val="000000"/>
        </w:rPr>
        <w:t xml:space="preserve"> </w:t>
      </w:r>
      <w:r w:rsidRPr="00B61721">
        <w:rPr>
          <w:color w:val="000000"/>
        </w:rPr>
        <w:t>норма права.</w:t>
      </w:r>
    </w:p>
    <w:p w:rsidR="00081872" w:rsidRDefault="00770096" w:rsidP="00500ECB">
      <w:pPr>
        <w:pStyle w:val="book"/>
        <w:shd w:val="clear" w:color="auto" w:fill="FDFE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Первичной составляющей, «кирпичиком» права является правовая норма</w:t>
      </w:r>
      <w:r w:rsidR="00081872">
        <w:rPr>
          <w:bCs/>
          <w:color w:val="000000"/>
        </w:rPr>
        <w:t xml:space="preserve"> (</w:t>
      </w:r>
      <w:r w:rsidR="001F09E5">
        <w:rPr>
          <w:bCs/>
          <w:color w:val="000000"/>
        </w:rPr>
        <w:t xml:space="preserve">чаще всего – </w:t>
      </w:r>
      <w:r w:rsidR="00081872">
        <w:rPr>
          <w:bCs/>
          <w:color w:val="000000"/>
        </w:rPr>
        <w:t>правило</w:t>
      </w:r>
      <w:r w:rsidR="001F09E5">
        <w:rPr>
          <w:bCs/>
          <w:color w:val="000000"/>
        </w:rPr>
        <w:t xml:space="preserve"> поведения</w:t>
      </w:r>
      <w:r w:rsidR="00081872">
        <w:rPr>
          <w:bCs/>
          <w:color w:val="000000"/>
        </w:rPr>
        <w:t>)</w:t>
      </w:r>
      <w:r>
        <w:rPr>
          <w:bCs/>
          <w:color w:val="000000"/>
        </w:rPr>
        <w:t xml:space="preserve">. </w:t>
      </w:r>
      <w:r w:rsidR="00081872">
        <w:rPr>
          <w:bCs/>
          <w:color w:val="000000"/>
        </w:rPr>
        <w:t xml:space="preserve">Таким образом, право является </w:t>
      </w:r>
      <w:r w:rsidR="005E0CC2">
        <w:rPr>
          <w:bCs/>
          <w:color w:val="000000"/>
        </w:rPr>
        <w:t>одним из важнейших</w:t>
      </w:r>
      <w:r w:rsidR="007003AF">
        <w:rPr>
          <w:bCs/>
          <w:color w:val="000000"/>
        </w:rPr>
        <w:t xml:space="preserve"> регуляторо</w:t>
      </w:r>
      <w:r w:rsidR="005E0CC2">
        <w:rPr>
          <w:bCs/>
          <w:color w:val="000000"/>
        </w:rPr>
        <w:t>в</w:t>
      </w:r>
      <w:r w:rsidR="007003AF">
        <w:rPr>
          <w:bCs/>
          <w:color w:val="000000"/>
        </w:rPr>
        <w:t xml:space="preserve"> </w:t>
      </w:r>
      <w:r w:rsidR="00865D56">
        <w:rPr>
          <w:bCs/>
          <w:color w:val="000000"/>
        </w:rPr>
        <w:t xml:space="preserve">социального </w:t>
      </w:r>
      <w:r w:rsidR="007003AF">
        <w:rPr>
          <w:bCs/>
          <w:color w:val="000000"/>
        </w:rPr>
        <w:t>поведения</w:t>
      </w:r>
      <w:r w:rsidR="00812626">
        <w:rPr>
          <w:bCs/>
          <w:color w:val="000000"/>
        </w:rPr>
        <w:t xml:space="preserve"> людей</w:t>
      </w:r>
      <w:r w:rsidR="007003AF">
        <w:rPr>
          <w:bCs/>
          <w:color w:val="000000"/>
        </w:rPr>
        <w:t xml:space="preserve">, хотя и далеко не единственным. Кроме </w:t>
      </w:r>
      <w:proofErr w:type="gramStart"/>
      <w:r w:rsidR="007003AF">
        <w:rPr>
          <w:bCs/>
          <w:color w:val="000000"/>
        </w:rPr>
        <w:t>правовых</w:t>
      </w:r>
      <w:proofErr w:type="gramEnd"/>
      <w:r w:rsidR="007003AF">
        <w:rPr>
          <w:bCs/>
          <w:color w:val="000000"/>
        </w:rPr>
        <w:t>, существуют моральные</w:t>
      </w:r>
      <w:r w:rsidR="00865D56">
        <w:rPr>
          <w:bCs/>
          <w:color w:val="000000"/>
        </w:rPr>
        <w:t>, религиозные</w:t>
      </w:r>
      <w:r w:rsidR="007003AF">
        <w:rPr>
          <w:bCs/>
          <w:color w:val="000000"/>
        </w:rPr>
        <w:t xml:space="preserve"> нормы, </w:t>
      </w:r>
      <w:r w:rsidR="00A32256">
        <w:rPr>
          <w:bCs/>
          <w:color w:val="000000"/>
        </w:rPr>
        <w:t>семейные, корпоративные, этические, политические и многие другие.</w:t>
      </w:r>
      <w:r w:rsidR="0007653A">
        <w:rPr>
          <w:bCs/>
          <w:color w:val="000000"/>
        </w:rPr>
        <w:t xml:space="preserve"> Однако только правовые (юридические) нормы устанавливаются государством и обеспечиваются </w:t>
      </w:r>
      <w:r w:rsidR="002D68E7">
        <w:rPr>
          <w:bCs/>
          <w:color w:val="000000"/>
        </w:rPr>
        <w:t>силой его принуждения.</w:t>
      </w:r>
    </w:p>
    <w:p w:rsidR="00500ECB" w:rsidRDefault="00500ECB" w:rsidP="00500ECB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b/>
          <w:bCs/>
          <w:color w:val="000000"/>
        </w:rPr>
        <w:t>Норма права</w:t>
      </w:r>
      <w:r w:rsidRPr="00B61721">
        <w:rPr>
          <w:color w:val="000000"/>
        </w:rPr>
        <w:t xml:space="preserve"> </w:t>
      </w:r>
      <w:r w:rsidR="000A750E">
        <w:rPr>
          <w:color w:val="000000"/>
        </w:rPr>
        <w:t xml:space="preserve">(правовая норма) </w:t>
      </w:r>
      <w:r w:rsidRPr="00B61721">
        <w:rPr>
          <w:color w:val="000000"/>
        </w:rPr>
        <w:t>– это установленное государством общеобязательное, формально определенное правило поведения, предоставляющее субъектам регулируемого правоотношения права и возлагающее на них юридические обязанности.</w:t>
      </w:r>
    </w:p>
    <w:p w:rsidR="008B460F" w:rsidRPr="00B61721" w:rsidRDefault="008B460F" w:rsidP="008B460F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862422">
        <w:rPr>
          <w:bCs/>
          <w:color w:val="000000"/>
        </w:rPr>
        <w:t>Структура нормы права</w:t>
      </w:r>
      <w:r w:rsidRPr="00B61721">
        <w:rPr>
          <w:color w:val="000000"/>
        </w:rPr>
        <w:t xml:space="preserve"> –</w:t>
      </w:r>
      <w:r w:rsidR="00862422">
        <w:rPr>
          <w:color w:val="000000"/>
        </w:rPr>
        <w:t xml:space="preserve"> </w:t>
      </w:r>
      <w:r w:rsidRPr="00B61721">
        <w:rPr>
          <w:color w:val="000000"/>
        </w:rPr>
        <w:t xml:space="preserve">внутреннее строение нормы, которое раскрывает ее внутреннее содержание. Любая норма права состоит из трех частей – </w:t>
      </w:r>
      <w:r w:rsidRPr="006D3147">
        <w:rPr>
          <w:i/>
          <w:color w:val="000000"/>
        </w:rPr>
        <w:t>гипотезы, диспозиции и санкции</w:t>
      </w:r>
      <w:r w:rsidRPr="00B61721">
        <w:rPr>
          <w:color w:val="000000"/>
        </w:rPr>
        <w:t>.</w:t>
      </w:r>
    </w:p>
    <w:p w:rsidR="008B460F" w:rsidRPr="00B61721" w:rsidRDefault="00B16301" w:rsidP="00B16301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b/>
          <w:bCs/>
          <w:noProof/>
          <w:color w:val="000000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42545</wp:posOffset>
            </wp:positionV>
            <wp:extent cx="1828165" cy="1021080"/>
            <wp:effectExtent l="19050" t="0" r="63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40000"/>
                    </a:blip>
                    <a:srcRect l="23876" t="9285" r="23531" b="43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460F" w:rsidRPr="00B61721">
        <w:rPr>
          <w:b/>
          <w:bCs/>
          <w:color w:val="000000"/>
        </w:rPr>
        <w:t xml:space="preserve">Гипотеза </w:t>
      </w:r>
      <w:r w:rsidR="008B460F" w:rsidRPr="00B61721">
        <w:rPr>
          <w:color w:val="000000"/>
        </w:rPr>
        <w:t>указывает на определенную жизненную ситуацию</w:t>
      </w:r>
      <w:r w:rsidR="00862422">
        <w:rPr>
          <w:color w:val="000000"/>
        </w:rPr>
        <w:t>, условие, при котором</w:t>
      </w:r>
      <w:r w:rsidR="008B460F" w:rsidRPr="00B61721">
        <w:rPr>
          <w:color w:val="000000"/>
        </w:rPr>
        <w:t xml:space="preserve"> норма права вступает в действие.</w:t>
      </w:r>
    </w:p>
    <w:p w:rsidR="0049488F" w:rsidRDefault="00E363C4" w:rsidP="00B61721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b/>
          <w:bCs/>
          <w:color w:val="000000"/>
        </w:rPr>
        <w:t xml:space="preserve">Диспозиция </w:t>
      </w:r>
      <w:r w:rsidRPr="00B61721">
        <w:rPr>
          <w:color w:val="000000"/>
        </w:rPr>
        <w:t>устанавливает права и обязанности субъектов при наступлении ситуации, описанной в гипотезе.</w:t>
      </w:r>
    </w:p>
    <w:p w:rsidR="00E363C4" w:rsidRDefault="00E363C4" w:rsidP="00B61721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b/>
          <w:bCs/>
          <w:color w:val="000000"/>
        </w:rPr>
        <w:t xml:space="preserve">Санкция </w:t>
      </w:r>
      <w:r w:rsidRPr="00B61721">
        <w:rPr>
          <w:color w:val="000000"/>
        </w:rPr>
        <w:t xml:space="preserve">выражает вид и </w:t>
      </w:r>
      <w:r>
        <w:rPr>
          <w:color w:val="000000"/>
        </w:rPr>
        <w:t>пределы</w:t>
      </w:r>
      <w:r w:rsidRPr="00B61721">
        <w:rPr>
          <w:color w:val="000000"/>
        </w:rPr>
        <w:t xml:space="preserve"> юридической ответственности за нарушение прав и обязанностей, отраженных в диспозиции.</w:t>
      </w:r>
    </w:p>
    <w:p w:rsidR="00927473" w:rsidRDefault="00927473" w:rsidP="00927473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b/>
          <w:bCs/>
          <w:color w:val="000000"/>
        </w:rPr>
        <w:t>Правовой институт</w:t>
      </w:r>
      <w:r w:rsidRPr="00B61721">
        <w:rPr>
          <w:color w:val="000000"/>
        </w:rPr>
        <w:t xml:space="preserve"> – это группа правовых норм, регулирующих </w:t>
      </w:r>
      <w:r w:rsidR="00941EE5">
        <w:rPr>
          <w:color w:val="000000"/>
        </w:rPr>
        <w:t xml:space="preserve">определенный </w:t>
      </w:r>
      <w:r w:rsidR="00941EE5" w:rsidRPr="00C70DF0">
        <w:rPr>
          <w:i/>
          <w:color w:val="000000"/>
        </w:rPr>
        <w:t>вид</w:t>
      </w:r>
      <w:r w:rsidRPr="00B61721">
        <w:rPr>
          <w:color w:val="000000"/>
        </w:rPr>
        <w:t xml:space="preserve"> общественных отношений. Например, в гражданском праве – институт </w:t>
      </w:r>
      <w:r w:rsidR="00023C5E">
        <w:rPr>
          <w:color w:val="000000"/>
        </w:rPr>
        <w:t>собственности</w:t>
      </w:r>
      <w:r w:rsidRPr="00B61721">
        <w:rPr>
          <w:color w:val="000000"/>
        </w:rPr>
        <w:t>.</w:t>
      </w:r>
      <w:r w:rsidR="00424DC7">
        <w:rPr>
          <w:color w:val="000000"/>
        </w:rPr>
        <w:t xml:space="preserve"> Часть комплексного института – </w:t>
      </w:r>
      <w:proofErr w:type="spellStart"/>
      <w:r w:rsidR="00424DC7" w:rsidRPr="00B61721">
        <w:rPr>
          <w:color w:val="000000"/>
        </w:rPr>
        <w:t>субинститут</w:t>
      </w:r>
      <w:proofErr w:type="spellEnd"/>
      <w:r w:rsidR="00941EE5">
        <w:rPr>
          <w:color w:val="000000"/>
        </w:rPr>
        <w:t xml:space="preserve"> – это </w:t>
      </w:r>
      <w:r w:rsidR="00424DC7">
        <w:rPr>
          <w:color w:val="000000"/>
        </w:rPr>
        <w:t xml:space="preserve">небольшая группа </w:t>
      </w:r>
      <w:r w:rsidR="00941EE5">
        <w:rPr>
          <w:color w:val="000000"/>
        </w:rPr>
        <w:t>близкородственных норм права</w:t>
      </w:r>
      <w:r w:rsidR="00F7582C">
        <w:rPr>
          <w:color w:val="000000"/>
        </w:rPr>
        <w:t xml:space="preserve">, например, </w:t>
      </w:r>
      <w:r w:rsidR="002068BE">
        <w:rPr>
          <w:color w:val="000000"/>
        </w:rPr>
        <w:t xml:space="preserve">в </w:t>
      </w:r>
      <w:r w:rsidR="002068BE" w:rsidRPr="00B61721">
        <w:rPr>
          <w:color w:val="000000"/>
        </w:rPr>
        <w:t>институт</w:t>
      </w:r>
      <w:r w:rsidR="002068BE">
        <w:rPr>
          <w:color w:val="000000"/>
        </w:rPr>
        <w:t>е</w:t>
      </w:r>
      <w:r w:rsidR="002068BE" w:rsidRPr="00B61721">
        <w:rPr>
          <w:color w:val="000000"/>
        </w:rPr>
        <w:t xml:space="preserve"> </w:t>
      </w:r>
      <w:r w:rsidR="002068BE">
        <w:rPr>
          <w:color w:val="000000"/>
        </w:rPr>
        <w:t xml:space="preserve">собственности – </w:t>
      </w:r>
      <w:proofErr w:type="spellStart"/>
      <w:r w:rsidR="002068BE">
        <w:rPr>
          <w:color w:val="000000"/>
        </w:rPr>
        <w:t>субинститут</w:t>
      </w:r>
      <w:proofErr w:type="spellEnd"/>
      <w:r w:rsidR="002068BE">
        <w:rPr>
          <w:color w:val="000000"/>
        </w:rPr>
        <w:t xml:space="preserve"> владения.</w:t>
      </w:r>
    </w:p>
    <w:p w:rsidR="007B18BB" w:rsidRPr="00B61721" w:rsidRDefault="007B18BB" w:rsidP="007B18BB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b/>
          <w:bCs/>
          <w:color w:val="000000"/>
        </w:rPr>
        <w:t>Отрасль права</w:t>
      </w:r>
      <w:r w:rsidRPr="00B61721">
        <w:rPr>
          <w:color w:val="000000"/>
        </w:rPr>
        <w:t xml:space="preserve"> – это </w:t>
      </w:r>
      <w:r w:rsidR="006E36B1">
        <w:rPr>
          <w:color w:val="000000"/>
        </w:rPr>
        <w:t xml:space="preserve">крупная </w:t>
      </w:r>
      <w:r w:rsidRPr="00B61721">
        <w:rPr>
          <w:color w:val="000000"/>
        </w:rPr>
        <w:t xml:space="preserve">система правовых норм, регулирующих однородную </w:t>
      </w:r>
      <w:r w:rsidRPr="00C70DF0">
        <w:rPr>
          <w:i/>
          <w:color w:val="000000"/>
        </w:rPr>
        <w:t>группу</w:t>
      </w:r>
      <w:r w:rsidRPr="00B61721">
        <w:rPr>
          <w:color w:val="000000"/>
        </w:rPr>
        <w:t xml:space="preserve"> общественных отношений.</w:t>
      </w:r>
      <w:r w:rsidR="00CE7A33">
        <w:rPr>
          <w:color w:val="000000"/>
        </w:rPr>
        <w:t xml:space="preserve"> </w:t>
      </w:r>
      <w:proofErr w:type="spellStart"/>
      <w:r w:rsidRPr="00CE7A33">
        <w:rPr>
          <w:bCs/>
          <w:color w:val="000000"/>
        </w:rPr>
        <w:t>Подотрасли</w:t>
      </w:r>
      <w:proofErr w:type="spellEnd"/>
      <w:r w:rsidRPr="00B61721">
        <w:rPr>
          <w:b/>
          <w:bCs/>
          <w:color w:val="000000"/>
        </w:rPr>
        <w:t xml:space="preserve"> </w:t>
      </w:r>
      <w:r w:rsidRPr="00B61721">
        <w:rPr>
          <w:color w:val="000000"/>
        </w:rPr>
        <w:t>регулируют отдельные группы общественных отношений, характеризующиеся своей спецификой и обособленностью. Например, в отрасли конституционного права можно выделить подотрасль избирательного права.</w:t>
      </w:r>
    </w:p>
    <w:p w:rsidR="007B18BB" w:rsidRPr="00B61721" w:rsidRDefault="007B18BB" w:rsidP="007B18BB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color w:val="000000"/>
        </w:rPr>
        <w:t>Отрасли права можно классифицировать по предмету правового регулирования:</w:t>
      </w:r>
    </w:p>
    <w:p w:rsidR="007B18BB" w:rsidRPr="00B61721" w:rsidRDefault="00902D44" w:rsidP="007B18B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1) конституционное право</w:t>
      </w:r>
      <w:r w:rsidR="007B18BB" w:rsidRPr="00B61721">
        <w:rPr>
          <w:color w:val="000000"/>
        </w:rPr>
        <w:t>;</w:t>
      </w:r>
    </w:p>
    <w:p w:rsidR="007B18BB" w:rsidRPr="00B61721" w:rsidRDefault="00902D44" w:rsidP="007B18B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2) гражданское право</w:t>
      </w:r>
      <w:r w:rsidR="007B18BB" w:rsidRPr="00B61721">
        <w:rPr>
          <w:color w:val="000000"/>
        </w:rPr>
        <w:t>;</w:t>
      </w:r>
    </w:p>
    <w:p w:rsidR="007B18BB" w:rsidRPr="00B61721" w:rsidRDefault="007B18BB" w:rsidP="007B18BB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color w:val="000000"/>
        </w:rPr>
        <w:t>3) административное право;</w:t>
      </w:r>
    </w:p>
    <w:p w:rsidR="007B18BB" w:rsidRPr="00B61721" w:rsidRDefault="00902D44" w:rsidP="007B18B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4) уголовное право</w:t>
      </w:r>
      <w:r w:rsidR="007B18BB" w:rsidRPr="00B61721">
        <w:rPr>
          <w:color w:val="000000"/>
        </w:rPr>
        <w:t>;</w:t>
      </w:r>
    </w:p>
    <w:p w:rsidR="007B18BB" w:rsidRPr="00B61721" w:rsidRDefault="00902D44" w:rsidP="007B18B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5) земельное право</w:t>
      </w:r>
      <w:r w:rsidR="00FE3C56">
        <w:rPr>
          <w:color w:val="000000"/>
        </w:rPr>
        <w:t xml:space="preserve"> – и др</w:t>
      </w:r>
      <w:r w:rsidR="007B18BB" w:rsidRPr="00B61721">
        <w:rPr>
          <w:color w:val="000000"/>
        </w:rPr>
        <w:t>.</w:t>
      </w:r>
    </w:p>
    <w:p w:rsidR="007B18BB" w:rsidRPr="00B61721" w:rsidRDefault="00830188" w:rsidP="007B18B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 xml:space="preserve">По </w:t>
      </w:r>
      <w:r w:rsidR="00BD36A4">
        <w:rPr>
          <w:color w:val="000000"/>
        </w:rPr>
        <w:t>назначению</w:t>
      </w:r>
      <w:r>
        <w:rPr>
          <w:color w:val="000000"/>
        </w:rPr>
        <w:t xml:space="preserve"> </w:t>
      </w:r>
      <w:r w:rsidR="00FE3C56">
        <w:rPr>
          <w:color w:val="000000"/>
        </w:rPr>
        <w:t>различают</w:t>
      </w:r>
      <w:r w:rsidR="007B18BB" w:rsidRPr="00B61721">
        <w:rPr>
          <w:color w:val="000000"/>
        </w:rPr>
        <w:t xml:space="preserve"> отрасли:</w:t>
      </w:r>
    </w:p>
    <w:p w:rsidR="003A6ECD" w:rsidRDefault="007B18BB" w:rsidP="007B18BB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color w:val="000000"/>
        </w:rPr>
        <w:t>1) материального права, устанавливающие основные дефиниции определенной отрасли права</w:t>
      </w:r>
      <w:r w:rsidR="003A6ECD">
        <w:rPr>
          <w:color w:val="000000"/>
        </w:rPr>
        <w:t>, субъективные права</w:t>
      </w:r>
      <w:r w:rsidRPr="00B61721">
        <w:rPr>
          <w:color w:val="000000"/>
        </w:rPr>
        <w:t xml:space="preserve"> и </w:t>
      </w:r>
      <w:r w:rsidR="00830188">
        <w:rPr>
          <w:color w:val="000000"/>
        </w:rPr>
        <w:t xml:space="preserve">юридические </w:t>
      </w:r>
      <w:r w:rsidRPr="00B61721">
        <w:rPr>
          <w:color w:val="000000"/>
        </w:rPr>
        <w:t>обязанности субъе</w:t>
      </w:r>
      <w:r w:rsidR="003A6ECD">
        <w:rPr>
          <w:color w:val="000000"/>
        </w:rPr>
        <w:t>ктов (гражданское, уголовное</w:t>
      </w:r>
      <w:r w:rsidR="001E6B6C">
        <w:rPr>
          <w:color w:val="000000"/>
        </w:rPr>
        <w:t xml:space="preserve"> и т.д.</w:t>
      </w:r>
      <w:r w:rsidR="003A6ECD">
        <w:rPr>
          <w:color w:val="000000"/>
        </w:rPr>
        <w:t>);</w:t>
      </w:r>
    </w:p>
    <w:p w:rsidR="007B18BB" w:rsidRDefault="003A6ECD" w:rsidP="007B18B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 xml:space="preserve">2) </w:t>
      </w:r>
      <w:r w:rsidR="007B18BB" w:rsidRPr="00B61721">
        <w:rPr>
          <w:color w:val="000000"/>
        </w:rPr>
        <w:t>процессуального права, регулирующие порядок реализации и защиты прав и обязанностей (</w:t>
      </w:r>
      <w:proofErr w:type="gramStart"/>
      <w:r w:rsidR="007B18BB" w:rsidRPr="00B61721">
        <w:rPr>
          <w:color w:val="000000"/>
        </w:rPr>
        <w:t>гражданско-процессуа</w:t>
      </w:r>
      <w:r w:rsidR="00FE3C56">
        <w:rPr>
          <w:color w:val="000000"/>
        </w:rPr>
        <w:t>льное</w:t>
      </w:r>
      <w:proofErr w:type="gramEnd"/>
      <w:r w:rsidR="00FE3C56">
        <w:rPr>
          <w:color w:val="000000"/>
        </w:rPr>
        <w:t>, уголовно-процессуальное).</w:t>
      </w:r>
    </w:p>
    <w:p w:rsidR="00FE3C56" w:rsidRPr="00B61721" w:rsidRDefault="00FE3C56" w:rsidP="007B18B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 xml:space="preserve">По составу субъектов </w:t>
      </w:r>
      <w:r w:rsidR="00C86F86">
        <w:rPr>
          <w:color w:val="000000"/>
        </w:rPr>
        <w:t>выделяют</w:t>
      </w:r>
      <w:r>
        <w:rPr>
          <w:color w:val="000000"/>
        </w:rPr>
        <w:t xml:space="preserve"> отрасли</w:t>
      </w:r>
      <w:r w:rsidR="00C86F86">
        <w:rPr>
          <w:color w:val="000000"/>
        </w:rPr>
        <w:t>:</w:t>
      </w:r>
    </w:p>
    <w:p w:rsidR="00FE3C56" w:rsidRDefault="00C86F86" w:rsidP="007B18B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7B18BB" w:rsidRPr="00B61721">
        <w:rPr>
          <w:color w:val="000000"/>
        </w:rPr>
        <w:t>) частного права, направленные на защиту интересов частных</w:t>
      </w:r>
      <w:r>
        <w:rPr>
          <w:color w:val="000000"/>
        </w:rPr>
        <w:t xml:space="preserve"> лиц (гражданское, семейное);</w:t>
      </w:r>
    </w:p>
    <w:p w:rsidR="007B18BB" w:rsidRPr="00B61721" w:rsidRDefault="00C86F86" w:rsidP="007B18B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 xml:space="preserve">2) </w:t>
      </w:r>
      <w:r w:rsidR="007B18BB" w:rsidRPr="00B61721">
        <w:rPr>
          <w:color w:val="000000"/>
        </w:rPr>
        <w:t>публичного</w:t>
      </w:r>
      <w:r w:rsidRPr="00C86F86">
        <w:rPr>
          <w:color w:val="000000"/>
        </w:rPr>
        <w:t xml:space="preserve"> </w:t>
      </w:r>
      <w:r w:rsidRPr="00B61721">
        <w:rPr>
          <w:color w:val="000000"/>
        </w:rPr>
        <w:t>права</w:t>
      </w:r>
      <w:r w:rsidR="007B18BB" w:rsidRPr="00B61721">
        <w:rPr>
          <w:color w:val="000000"/>
        </w:rPr>
        <w:t>, регламентирующие деятельность органов государственной власти и управления (конституционное, уголовное, административное).</w:t>
      </w:r>
    </w:p>
    <w:p w:rsidR="00C86F86" w:rsidRDefault="00C86F86" w:rsidP="00770096">
      <w:pPr>
        <w:pStyle w:val="book"/>
        <w:shd w:val="clear" w:color="auto" w:fill="FDFEFF"/>
        <w:ind w:firstLine="709"/>
        <w:jc w:val="both"/>
        <w:rPr>
          <w:color w:val="000000"/>
        </w:rPr>
      </w:pPr>
    </w:p>
    <w:p w:rsidR="002E0A1D" w:rsidRPr="002E0A1D" w:rsidRDefault="00CC532F" w:rsidP="002E0A1D">
      <w:pPr>
        <w:pStyle w:val="3"/>
        <w:shd w:val="clear" w:color="auto" w:fill="FDFEFF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</w:t>
      </w:r>
      <w:r w:rsidR="002E0A1D" w:rsidRPr="002E0A1D">
        <w:rPr>
          <w:color w:val="auto"/>
          <w:sz w:val="24"/>
          <w:szCs w:val="24"/>
        </w:rPr>
        <w:t xml:space="preserve">. </w:t>
      </w:r>
      <w:r w:rsidR="00A256D8" w:rsidRPr="009F6B97">
        <w:rPr>
          <w:color w:val="auto"/>
          <w:sz w:val="24"/>
          <w:szCs w:val="24"/>
        </w:rPr>
        <w:t>Формы права.</w:t>
      </w:r>
      <w:r w:rsidR="00A256D8">
        <w:rPr>
          <w:color w:val="auto"/>
          <w:sz w:val="24"/>
          <w:szCs w:val="24"/>
        </w:rPr>
        <w:t xml:space="preserve"> Нормативный правовой акт</w:t>
      </w:r>
    </w:p>
    <w:p w:rsidR="00BD691A" w:rsidRPr="00B61721" w:rsidRDefault="00BD691A" w:rsidP="00B61721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color w:val="000000"/>
        </w:rPr>
        <w:t xml:space="preserve">Выделяют </w:t>
      </w:r>
      <w:r w:rsidR="00405BC9">
        <w:rPr>
          <w:color w:val="000000"/>
        </w:rPr>
        <w:t>пять</w:t>
      </w:r>
      <w:r w:rsidRPr="00B61721">
        <w:rPr>
          <w:color w:val="000000"/>
        </w:rPr>
        <w:t xml:space="preserve"> </w:t>
      </w:r>
      <w:r w:rsidRPr="00C274D3">
        <w:rPr>
          <w:bCs/>
          <w:i/>
          <w:color w:val="000000"/>
        </w:rPr>
        <w:t>основны</w:t>
      </w:r>
      <w:r w:rsidR="00405BC9">
        <w:rPr>
          <w:bCs/>
          <w:i/>
          <w:color w:val="000000"/>
        </w:rPr>
        <w:t>х</w:t>
      </w:r>
      <w:r w:rsidRPr="00B61721">
        <w:rPr>
          <w:b/>
          <w:bCs/>
          <w:color w:val="000000"/>
        </w:rPr>
        <w:t xml:space="preserve"> форм </w:t>
      </w:r>
      <w:r w:rsidRPr="00C274D3">
        <w:rPr>
          <w:b/>
          <w:bCs/>
          <w:color w:val="000000"/>
        </w:rPr>
        <w:t>права</w:t>
      </w:r>
      <w:r w:rsidRPr="002E0A1D">
        <w:rPr>
          <w:bCs/>
          <w:color w:val="000000"/>
        </w:rPr>
        <w:t>:</w:t>
      </w:r>
    </w:p>
    <w:p w:rsidR="00BD691A" w:rsidRPr="00B61721" w:rsidRDefault="002E0A1D" w:rsidP="00B61721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BD691A" w:rsidRPr="00B61721">
        <w:rPr>
          <w:color w:val="000000"/>
        </w:rPr>
        <w:t xml:space="preserve">) правовой обычай – исторически сложившееся правило поведения, </w:t>
      </w:r>
      <w:r w:rsidR="00C274D3" w:rsidRPr="00B61721">
        <w:rPr>
          <w:color w:val="000000"/>
        </w:rPr>
        <w:t>приводящее к правовым последствиям</w:t>
      </w:r>
      <w:r w:rsidR="00C274D3">
        <w:rPr>
          <w:color w:val="000000"/>
        </w:rPr>
        <w:t>,</w:t>
      </w:r>
      <w:r w:rsidR="00C274D3" w:rsidRPr="00B61721">
        <w:rPr>
          <w:color w:val="000000"/>
        </w:rPr>
        <w:t xml:space="preserve"> </w:t>
      </w:r>
      <w:r w:rsidR="00BD691A" w:rsidRPr="00B61721">
        <w:rPr>
          <w:color w:val="000000"/>
        </w:rPr>
        <w:t>содержащееся в сознании людей и вошедшее в привычку в результате многократного применения;</w:t>
      </w:r>
    </w:p>
    <w:p w:rsidR="00472D9C" w:rsidRPr="00B61721" w:rsidRDefault="00472D9C" w:rsidP="00472D9C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B61721">
        <w:rPr>
          <w:color w:val="000000"/>
        </w:rPr>
        <w:t>) нормативный договор – соглашение между субъектами</w:t>
      </w:r>
      <w:r>
        <w:rPr>
          <w:color w:val="000000"/>
        </w:rPr>
        <w:t xml:space="preserve"> права</w:t>
      </w:r>
      <w:r w:rsidRPr="00B61721">
        <w:rPr>
          <w:color w:val="000000"/>
        </w:rPr>
        <w:t>, в результате которого возникает новая норма</w:t>
      </w:r>
      <w:r w:rsidR="00206C80">
        <w:rPr>
          <w:color w:val="000000"/>
        </w:rPr>
        <w:t xml:space="preserve"> права;</w:t>
      </w:r>
    </w:p>
    <w:p w:rsidR="00BD691A" w:rsidRPr="00B61721" w:rsidRDefault="00BD691A" w:rsidP="00B61721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color w:val="000000"/>
        </w:rPr>
        <w:t>3) юридический прецедент – судебное или административное решение по конкретному юридическому делу, которому придается сила нормы права и которым руководству</w:t>
      </w:r>
      <w:r w:rsidR="00206C80">
        <w:rPr>
          <w:color w:val="000000"/>
        </w:rPr>
        <w:t>ются при разрешении схожих дел;</w:t>
      </w:r>
    </w:p>
    <w:p w:rsidR="00203A2F" w:rsidRDefault="00206C80" w:rsidP="008F7F19">
      <w:pPr>
        <w:pStyle w:val="book"/>
        <w:ind w:firstLine="709"/>
        <w:jc w:val="both"/>
        <w:rPr>
          <w:color w:val="000000"/>
        </w:rPr>
      </w:pPr>
      <w:r w:rsidRPr="008F7F19">
        <w:rPr>
          <w:color w:val="000000"/>
        </w:rPr>
        <w:t>4</w:t>
      </w:r>
      <w:r w:rsidR="002E0A1D" w:rsidRPr="008F7F19">
        <w:rPr>
          <w:color w:val="000000"/>
        </w:rPr>
        <w:t>) </w:t>
      </w:r>
      <w:r w:rsidR="00B97339" w:rsidRPr="008F7F19">
        <w:rPr>
          <w:color w:val="000000"/>
        </w:rPr>
        <w:t>правовая доктрина (наука)</w:t>
      </w:r>
      <w:r w:rsidR="00203A2F">
        <w:rPr>
          <w:color w:val="000000"/>
        </w:rPr>
        <w:t xml:space="preserve"> – используемые для юридического решения спора при пробелах в законодательстве или отсутствии прецедента положения из работ известных ученых-юристов;</w:t>
      </w:r>
    </w:p>
    <w:p w:rsidR="002E0A1D" w:rsidRPr="00B61721" w:rsidRDefault="00B97339" w:rsidP="002E0A1D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 xml:space="preserve">5) </w:t>
      </w:r>
      <w:r w:rsidR="002E0A1D" w:rsidRPr="00B61721">
        <w:rPr>
          <w:color w:val="000000"/>
        </w:rPr>
        <w:t xml:space="preserve">нормативный </w:t>
      </w:r>
      <w:r w:rsidR="00206C80" w:rsidRPr="00B61721">
        <w:rPr>
          <w:color w:val="000000"/>
        </w:rPr>
        <w:t xml:space="preserve">правовой </w:t>
      </w:r>
      <w:r w:rsidR="00977FE4">
        <w:rPr>
          <w:color w:val="000000"/>
        </w:rPr>
        <w:t>акт</w:t>
      </w:r>
      <w:r w:rsidR="00BE25ED">
        <w:rPr>
          <w:color w:val="000000"/>
        </w:rPr>
        <w:t xml:space="preserve"> </w:t>
      </w:r>
      <w:r w:rsidR="002E0A1D" w:rsidRPr="00B61721">
        <w:rPr>
          <w:color w:val="000000"/>
        </w:rPr>
        <w:t xml:space="preserve">– </w:t>
      </w:r>
      <w:r w:rsidR="00206C80">
        <w:rPr>
          <w:color w:val="000000"/>
        </w:rPr>
        <w:t>официальный документ</w:t>
      </w:r>
      <w:r w:rsidR="002E0A1D" w:rsidRPr="00B61721">
        <w:rPr>
          <w:color w:val="000000"/>
        </w:rPr>
        <w:t xml:space="preserve">, </w:t>
      </w:r>
      <w:r w:rsidR="006B34DE">
        <w:rPr>
          <w:color w:val="000000"/>
        </w:rPr>
        <w:t>принятый уполномоченными органами власти</w:t>
      </w:r>
      <w:r w:rsidR="006B34DE" w:rsidRPr="006B34DE">
        <w:t xml:space="preserve"> </w:t>
      </w:r>
      <w:r w:rsidR="006B34DE" w:rsidRPr="002C29CF">
        <w:t>в определенном порядке</w:t>
      </w:r>
      <w:r w:rsidR="006B34DE">
        <w:rPr>
          <w:color w:val="000000"/>
        </w:rPr>
        <w:t xml:space="preserve">, </w:t>
      </w:r>
      <w:r w:rsidR="002E0A1D" w:rsidRPr="00B61721">
        <w:rPr>
          <w:color w:val="000000"/>
        </w:rPr>
        <w:t xml:space="preserve">содержащий нормы права и направленный на урегулирование определенных </w:t>
      </w:r>
      <w:r w:rsidR="00206C80">
        <w:rPr>
          <w:color w:val="000000"/>
        </w:rPr>
        <w:t>общественных отношений.</w:t>
      </w:r>
    </w:p>
    <w:p w:rsidR="00092DB3" w:rsidRDefault="00092DB3" w:rsidP="00B61721">
      <w:pPr>
        <w:pStyle w:val="book"/>
        <w:shd w:val="clear" w:color="auto" w:fill="FDFEFF"/>
        <w:ind w:firstLine="709"/>
        <w:jc w:val="both"/>
      </w:pPr>
      <w:r>
        <w:lastRenderedPageBreak/>
        <w:t>Основн</w:t>
      </w:r>
      <w:r w:rsidR="00977FE4">
        <w:t xml:space="preserve">ой формой права в России выступает </w:t>
      </w:r>
      <w:r w:rsidR="00977FE4" w:rsidRPr="00B61721">
        <w:rPr>
          <w:color w:val="000000"/>
        </w:rPr>
        <w:t xml:space="preserve">нормативный правовой акт </w:t>
      </w:r>
      <w:r w:rsidR="00977FE4">
        <w:rPr>
          <w:color w:val="000000"/>
        </w:rPr>
        <w:t xml:space="preserve">(НПА). </w:t>
      </w:r>
      <w:r w:rsidRPr="002C29CF">
        <w:t>Нормативная правовая база России представляет собой систему нормативных правовых актов, принятых различными органами власти</w:t>
      </w:r>
      <w:r w:rsidR="00977FE4">
        <w:t xml:space="preserve"> или населением</w:t>
      </w:r>
      <w:r w:rsidRPr="002C29CF">
        <w:t>.</w:t>
      </w:r>
    </w:p>
    <w:p w:rsidR="00092DB3" w:rsidRDefault="00977FE4" w:rsidP="00B61721">
      <w:pPr>
        <w:pStyle w:val="book"/>
        <w:shd w:val="clear" w:color="auto" w:fill="FDFEFF"/>
        <w:ind w:firstLine="709"/>
        <w:jc w:val="both"/>
      </w:pPr>
      <w:r>
        <w:t>Таким образом, п</w:t>
      </w:r>
      <w:r w:rsidR="00BE25ED" w:rsidRPr="002C29CF">
        <w:t xml:space="preserve">о субъекту принятия </w:t>
      </w:r>
      <w:r w:rsidR="007C7C6D">
        <w:t>различают</w:t>
      </w:r>
      <w:r w:rsidR="00BE25ED" w:rsidRPr="002C29CF">
        <w:t xml:space="preserve"> </w:t>
      </w:r>
      <w:r w:rsidR="00ED5DE9" w:rsidRPr="002C29CF">
        <w:t>НПА</w:t>
      </w:r>
      <w:r w:rsidR="00BE25ED" w:rsidRPr="002C29CF">
        <w:t xml:space="preserve">: </w:t>
      </w:r>
    </w:p>
    <w:p w:rsidR="00886BAB" w:rsidRDefault="00886BAB" w:rsidP="00886BAB">
      <w:pPr>
        <w:pStyle w:val="book"/>
        <w:shd w:val="clear" w:color="auto" w:fill="FDFEFF"/>
        <w:ind w:firstLine="709"/>
        <w:jc w:val="both"/>
      </w:pPr>
      <w:r>
        <w:t xml:space="preserve">- межгосударственных органов, </w:t>
      </w:r>
    </w:p>
    <w:p w:rsidR="00092DB3" w:rsidRDefault="00092DB3" w:rsidP="00B61721">
      <w:pPr>
        <w:pStyle w:val="book"/>
        <w:shd w:val="clear" w:color="auto" w:fill="FDFEFF"/>
        <w:ind w:firstLine="709"/>
        <w:jc w:val="both"/>
      </w:pPr>
      <w:r>
        <w:t xml:space="preserve">- </w:t>
      </w:r>
      <w:r w:rsidR="00BE25ED" w:rsidRPr="002C29CF">
        <w:t>органов государства</w:t>
      </w:r>
      <w:r w:rsidR="005C1E39">
        <w:t xml:space="preserve">, </w:t>
      </w:r>
    </w:p>
    <w:p w:rsidR="00092DB3" w:rsidRDefault="00092DB3" w:rsidP="00B61721">
      <w:pPr>
        <w:pStyle w:val="book"/>
        <w:shd w:val="clear" w:color="auto" w:fill="FDFEFF"/>
        <w:ind w:firstLine="709"/>
        <w:jc w:val="both"/>
      </w:pPr>
      <w:r>
        <w:t xml:space="preserve">- </w:t>
      </w:r>
      <w:r w:rsidR="00BE25ED" w:rsidRPr="002C29CF">
        <w:t>органов местного самоуправления</w:t>
      </w:r>
      <w:r w:rsidR="005C1E39">
        <w:t xml:space="preserve"> (муниципальной власти)</w:t>
      </w:r>
      <w:r w:rsidR="007061E6">
        <w:t>,</w:t>
      </w:r>
      <w:r w:rsidR="00BE25ED" w:rsidRPr="002C29CF">
        <w:t xml:space="preserve"> </w:t>
      </w:r>
    </w:p>
    <w:p w:rsidR="00BE25ED" w:rsidRDefault="00092DB3" w:rsidP="00B61721">
      <w:pPr>
        <w:pStyle w:val="book"/>
        <w:shd w:val="clear" w:color="auto" w:fill="FDFEFF"/>
        <w:ind w:firstLine="709"/>
        <w:jc w:val="both"/>
      </w:pPr>
      <w:r>
        <w:t xml:space="preserve">- </w:t>
      </w:r>
      <w:r w:rsidR="00BE25ED" w:rsidRPr="002C29CF">
        <w:t>непосредственного народного волеизъявления.</w:t>
      </w:r>
    </w:p>
    <w:p w:rsidR="00FB5676" w:rsidRPr="00B61721" w:rsidRDefault="00FB5676" w:rsidP="00FB5676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color w:val="000000"/>
        </w:rPr>
        <w:t xml:space="preserve">По </w:t>
      </w:r>
      <w:r w:rsidR="00CD78D7">
        <w:t>территории применения</w:t>
      </w:r>
      <w:r w:rsidRPr="002C29CF">
        <w:t xml:space="preserve"> НПА бывают</w:t>
      </w:r>
      <w:r w:rsidRPr="00B61721">
        <w:rPr>
          <w:color w:val="000000"/>
        </w:rPr>
        <w:t>:</w:t>
      </w:r>
    </w:p>
    <w:p w:rsidR="00886BAB" w:rsidRDefault="00FB5676" w:rsidP="00FB5676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color w:val="000000"/>
        </w:rPr>
        <w:t>1) </w:t>
      </w:r>
      <w:r w:rsidR="00886BAB">
        <w:rPr>
          <w:color w:val="000000"/>
        </w:rPr>
        <w:t>международные</w:t>
      </w:r>
    </w:p>
    <w:p w:rsidR="00FB5676" w:rsidRPr="00B61721" w:rsidRDefault="00886BAB" w:rsidP="00FB5676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 xml:space="preserve">2) </w:t>
      </w:r>
      <w:r w:rsidR="00FB5676" w:rsidRPr="00B61721">
        <w:rPr>
          <w:color w:val="000000"/>
        </w:rPr>
        <w:t>общефедеральные;</w:t>
      </w:r>
    </w:p>
    <w:p w:rsidR="00FB5676" w:rsidRPr="00B61721" w:rsidRDefault="00886BAB" w:rsidP="00FB5676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FB5676" w:rsidRPr="00B61721">
        <w:rPr>
          <w:color w:val="000000"/>
        </w:rPr>
        <w:t>) субъектов РФ;</w:t>
      </w:r>
    </w:p>
    <w:p w:rsidR="00FB5676" w:rsidRPr="00B61721" w:rsidRDefault="00886BAB" w:rsidP="00FB5676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FB5676" w:rsidRPr="00B61721">
        <w:rPr>
          <w:color w:val="000000"/>
        </w:rPr>
        <w:t>) </w:t>
      </w:r>
      <w:r w:rsidR="00FB3AC7">
        <w:rPr>
          <w:color w:val="000000"/>
        </w:rPr>
        <w:t>местные</w:t>
      </w:r>
      <w:r w:rsidR="00FB5676" w:rsidRPr="00B61721">
        <w:rPr>
          <w:color w:val="000000"/>
        </w:rPr>
        <w:t>;</w:t>
      </w:r>
    </w:p>
    <w:p w:rsidR="00FB5676" w:rsidRPr="00B61721" w:rsidRDefault="00886BAB" w:rsidP="00FB5676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FB5676" w:rsidRPr="00B61721">
        <w:rPr>
          <w:color w:val="000000"/>
        </w:rPr>
        <w:t>) локальные.</w:t>
      </w:r>
    </w:p>
    <w:p w:rsidR="00BD691A" w:rsidRPr="00B61721" w:rsidRDefault="00305F6D" w:rsidP="00B61721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П</w:t>
      </w:r>
      <w:r w:rsidRPr="00B61721">
        <w:rPr>
          <w:color w:val="000000"/>
        </w:rPr>
        <w:t>о</w:t>
      </w:r>
      <w:r>
        <w:rPr>
          <w:color w:val="000000"/>
        </w:rPr>
        <w:t xml:space="preserve"> </w:t>
      </w:r>
      <w:r w:rsidRPr="00B61721">
        <w:rPr>
          <w:color w:val="000000"/>
        </w:rPr>
        <w:t>юридической силе</w:t>
      </w:r>
      <w:r>
        <w:rPr>
          <w:color w:val="000000"/>
        </w:rPr>
        <w:t xml:space="preserve"> </w:t>
      </w:r>
      <w:r w:rsidRPr="002C29CF">
        <w:t>НПА</w:t>
      </w:r>
      <w:r w:rsidRPr="00B61721">
        <w:rPr>
          <w:color w:val="000000"/>
        </w:rPr>
        <w:t xml:space="preserve"> </w:t>
      </w:r>
      <w:r w:rsidR="00BD691A" w:rsidRPr="00B61721">
        <w:rPr>
          <w:color w:val="000000"/>
        </w:rPr>
        <w:t xml:space="preserve">можно классифицировать </w:t>
      </w:r>
      <w:r w:rsidRPr="00B61721">
        <w:rPr>
          <w:color w:val="000000"/>
        </w:rPr>
        <w:t>на законы и подзаконные акты</w:t>
      </w:r>
      <w:r w:rsidR="009B53E3">
        <w:rPr>
          <w:color w:val="000000"/>
        </w:rPr>
        <w:t>.</w:t>
      </w:r>
    </w:p>
    <w:p w:rsidR="00521E96" w:rsidRDefault="00BD691A" w:rsidP="00B61721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b/>
          <w:bCs/>
          <w:color w:val="000000"/>
        </w:rPr>
        <w:t>Закон</w:t>
      </w:r>
      <w:r w:rsidRPr="00B61721">
        <w:rPr>
          <w:color w:val="000000"/>
        </w:rPr>
        <w:t xml:space="preserve"> – это нормативный </w:t>
      </w:r>
      <w:r w:rsidR="000E261D" w:rsidRPr="00B61721">
        <w:rPr>
          <w:color w:val="000000"/>
        </w:rPr>
        <w:t xml:space="preserve">правовой </w:t>
      </w:r>
      <w:r w:rsidRPr="00B61721">
        <w:rPr>
          <w:color w:val="000000"/>
        </w:rPr>
        <w:t>акт, принятый в особом порядке органом законодательной власти или референдумом, обладающий высшей юридической силой и регулирующий наиболее важные общественные отношения.</w:t>
      </w:r>
    </w:p>
    <w:p w:rsidR="00BD691A" w:rsidRPr="00C62D4B" w:rsidRDefault="004B5279" w:rsidP="00B61721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15240</wp:posOffset>
            </wp:positionV>
            <wp:extent cx="2769870" cy="1957705"/>
            <wp:effectExtent l="19050" t="0" r="0" b="0"/>
            <wp:wrapSquare wrapText="bothSides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40000"/>
                    </a:blip>
                    <a:srcRect l="8872" t="8626" r="10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70" cy="195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7C6D">
        <w:rPr>
          <w:color w:val="000000"/>
        </w:rPr>
        <w:t xml:space="preserve">Поскольку органы законодательной власти могут быть только государственными </w:t>
      </w:r>
      <w:r w:rsidR="007C7C6D" w:rsidRPr="00C62D4B">
        <w:rPr>
          <w:color w:val="000000"/>
        </w:rPr>
        <w:t>(</w:t>
      </w:r>
      <w:r w:rsidR="00521E96" w:rsidRPr="00C62D4B">
        <w:rPr>
          <w:color w:val="000000"/>
        </w:rPr>
        <w:t xml:space="preserve">федеральными либо региональными), то законы принимаются только на этих двух уровнях власти. </w:t>
      </w:r>
      <w:r w:rsidR="00521E96" w:rsidRPr="006D3147">
        <w:rPr>
          <w:i/>
          <w:color w:val="000000"/>
        </w:rPr>
        <w:t>Федеральные</w:t>
      </w:r>
      <w:r w:rsidR="00521E96" w:rsidRPr="00C62D4B">
        <w:rPr>
          <w:color w:val="000000"/>
        </w:rPr>
        <w:t xml:space="preserve"> законы бывают 3 видов:</w:t>
      </w:r>
    </w:p>
    <w:p w:rsidR="000E551F" w:rsidRDefault="00C62D4B" w:rsidP="00C62D4B">
      <w:pPr>
        <w:jc w:val="both"/>
        <w:rPr>
          <w:sz w:val="24"/>
          <w:szCs w:val="24"/>
        </w:rPr>
      </w:pPr>
      <w:r w:rsidRPr="00C62D4B">
        <w:rPr>
          <w:sz w:val="24"/>
          <w:szCs w:val="24"/>
        </w:rPr>
        <w:t>- основной закон (Конституция РФ) и законы о поправках к ней;</w:t>
      </w:r>
    </w:p>
    <w:p w:rsidR="00C62D4B" w:rsidRPr="00C62D4B" w:rsidRDefault="00C62D4B" w:rsidP="00C62D4B">
      <w:pPr>
        <w:jc w:val="both"/>
        <w:rPr>
          <w:sz w:val="24"/>
          <w:szCs w:val="24"/>
        </w:rPr>
      </w:pPr>
      <w:r w:rsidRPr="00C62D4B">
        <w:rPr>
          <w:sz w:val="24"/>
          <w:szCs w:val="24"/>
        </w:rPr>
        <w:t xml:space="preserve">- федеральные </w:t>
      </w:r>
      <w:r w:rsidR="006D3147">
        <w:rPr>
          <w:sz w:val="24"/>
          <w:szCs w:val="24"/>
        </w:rPr>
        <w:t>конституционные законы РФ (ФКЗ);</w:t>
      </w:r>
    </w:p>
    <w:p w:rsidR="00C62D4B" w:rsidRPr="00C62D4B" w:rsidRDefault="00C62D4B" w:rsidP="00C62D4B">
      <w:pPr>
        <w:jc w:val="both"/>
        <w:rPr>
          <w:sz w:val="24"/>
          <w:szCs w:val="24"/>
        </w:rPr>
      </w:pPr>
      <w:r w:rsidRPr="00C62D4B">
        <w:rPr>
          <w:sz w:val="24"/>
          <w:szCs w:val="24"/>
        </w:rPr>
        <w:t>- федеральные законы РФ (ФЗ).</w:t>
      </w:r>
    </w:p>
    <w:p w:rsidR="00BD691A" w:rsidRPr="00FB1C54" w:rsidRDefault="00BD691A" w:rsidP="00B61721">
      <w:pPr>
        <w:pStyle w:val="book"/>
        <w:shd w:val="clear" w:color="auto" w:fill="FDFEFF"/>
        <w:ind w:firstLine="709"/>
        <w:jc w:val="both"/>
        <w:rPr>
          <w:color w:val="000000"/>
        </w:rPr>
      </w:pPr>
      <w:proofErr w:type="gramStart"/>
      <w:r w:rsidRPr="00B61721">
        <w:rPr>
          <w:b/>
          <w:bCs/>
          <w:color w:val="000000"/>
        </w:rPr>
        <w:t>Подзаконные акты</w:t>
      </w:r>
      <w:r w:rsidRPr="00B61721">
        <w:rPr>
          <w:color w:val="000000"/>
        </w:rPr>
        <w:t xml:space="preserve"> – это изданные на основании и во исполнение законов </w:t>
      </w:r>
      <w:r w:rsidR="00707E66" w:rsidRPr="00FB1C54">
        <w:rPr>
          <w:color w:val="000000"/>
        </w:rPr>
        <w:t>нормативные правовое акты</w:t>
      </w:r>
      <w:r w:rsidRPr="00FB1C54">
        <w:rPr>
          <w:color w:val="000000"/>
        </w:rPr>
        <w:t>.</w:t>
      </w:r>
      <w:proofErr w:type="gramEnd"/>
    </w:p>
    <w:p w:rsidR="004B5279" w:rsidRPr="00FB1C54" w:rsidRDefault="00490E14" w:rsidP="004B5279">
      <w:pPr>
        <w:pStyle w:val="book"/>
        <w:shd w:val="clear" w:color="auto" w:fill="FDFEFF"/>
        <w:ind w:firstLine="709"/>
        <w:jc w:val="both"/>
      </w:pPr>
      <w:r w:rsidRPr="00FB1C54">
        <w:t xml:space="preserve">К </w:t>
      </w:r>
      <w:proofErr w:type="gramStart"/>
      <w:r w:rsidRPr="00FB1C54">
        <w:t>подзаконным</w:t>
      </w:r>
      <w:proofErr w:type="gramEnd"/>
      <w:r w:rsidRPr="00FB1C54">
        <w:t xml:space="preserve"> НПА относят: указы и распоряжения Президента, постановления и распоряжения Правительства, министерств, агентств и служб, других органов – как в центре, </w:t>
      </w:r>
      <w:r w:rsidR="004B5279">
        <w:t>так и в регионах и «на местах».</w:t>
      </w:r>
    </w:p>
    <w:p w:rsidR="00EC27F1" w:rsidRDefault="00FB1C54" w:rsidP="00FB1C54">
      <w:pPr>
        <w:jc w:val="both"/>
        <w:rPr>
          <w:sz w:val="24"/>
          <w:szCs w:val="24"/>
        </w:rPr>
      </w:pPr>
      <w:r w:rsidRPr="00FB1C54">
        <w:rPr>
          <w:sz w:val="24"/>
          <w:szCs w:val="24"/>
        </w:rPr>
        <w:t>НПА (или его часть) действует с момента его вступления в силу до ее утраты. Например, для законов существует несколько способов вступления их в силу: федеральные законы вступают в силу</w:t>
      </w:r>
      <w:r w:rsidR="00EC27F1">
        <w:rPr>
          <w:sz w:val="24"/>
          <w:szCs w:val="24"/>
        </w:rPr>
        <w:t>:</w:t>
      </w:r>
    </w:p>
    <w:p w:rsidR="00EC27F1" w:rsidRDefault="00EC27F1" w:rsidP="00FB1C54">
      <w:pPr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="00FB1C54" w:rsidRPr="00FB1C54">
        <w:rPr>
          <w:sz w:val="24"/>
          <w:szCs w:val="24"/>
        </w:rPr>
        <w:t xml:space="preserve"> обычным путем (через 10 дней по</w:t>
      </w:r>
      <w:r>
        <w:rPr>
          <w:sz w:val="24"/>
          <w:szCs w:val="24"/>
        </w:rPr>
        <w:t>сле официального опубликования);</w:t>
      </w:r>
    </w:p>
    <w:p w:rsidR="00FB1C54" w:rsidRPr="00FB1C54" w:rsidRDefault="00EC27F1" w:rsidP="00FB1C54">
      <w:pPr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="00FB1C54" w:rsidRPr="00FB1C54">
        <w:rPr>
          <w:sz w:val="24"/>
          <w:szCs w:val="24"/>
        </w:rPr>
        <w:t xml:space="preserve"> в экстраординарном порядке (этот порядок указывается в самом законе: с момента подписания Президентом РФ, с момента опубликования закона, после наступления какого-либо события, истечения определенного срока и т.д.).</w:t>
      </w:r>
    </w:p>
    <w:p w:rsidR="00FB1C54" w:rsidRPr="00FB1C54" w:rsidRDefault="00FB1C54" w:rsidP="00FB1C54">
      <w:pPr>
        <w:jc w:val="both"/>
        <w:rPr>
          <w:sz w:val="24"/>
          <w:szCs w:val="24"/>
        </w:rPr>
      </w:pPr>
      <w:r w:rsidRPr="00FB1C54">
        <w:rPr>
          <w:sz w:val="24"/>
          <w:szCs w:val="24"/>
        </w:rPr>
        <w:t>НПА (или его часть) утрачивает силу: по истечении срока его действия</w:t>
      </w:r>
      <w:r w:rsidR="0065445B">
        <w:rPr>
          <w:sz w:val="24"/>
          <w:szCs w:val="24"/>
        </w:rPr>
        <w:t xml:space="preserve"> или наступления иного оговоренного в нем события</w:t>
      </w:r>
      <w:r w:rsidRPr="00FB1C54">
        <w:rPr>
          <w:sz w:val="24"/>
          <w:szCs w:val="24"/>
        </w:rPr>
        <w:t xml:space="preserve">; путем отмены данного акта; с заменой его </w:t>
      </w:r>
      <w:proofErr w:type="gramStart"/>
      <w:r w:rsidRPr="00FB1C54">
        <w:rPr>
          <w:sz w:val="24"/>
          <w:szCs w:val="24"/>
        </w:rPr>
        <w:t>на</w:t>
      </w:r>
      <w:proofErr w:type="gramEnd"/>
      <w:r w:rsidRPr="00FB1C54">
        <w:rPr>
          <w:sz w:val="24"/>
          <w:szCs w:val="24"/>
        </w:rPr>
        <w:t xml:space="preserve"> другой.</w:t>
      </w:r>
    </w:p>
    <w:p w:rsidR="00FB1C54" w:rsidRPr="00641493" w:rsidRDefault="00FB1C54" w:rsidP="00FB1C54">
      <w:pPr>
        <w:jc w:val="both"/>
        <w:rPr>
          <w:sz w:val="24"/>
          <w:szCs w:val="24"/>
        </w:rPr>
      </w:pPr>
      <w:r w:rsidRPr="00FB1C54">
        <w:rPr>
          <w:sz w:val="24"/>
          <w:szCs w:val="24"/>
        </w:rPr>
        <w:t>Измен</w:t>
      </w:r>
      <w:r w:rsidR="008D0CFA">
        <w:rPr>
          <w:sz w:val="24"/>
          <w:szCs w:val="24"/>
        </w:rPr>
        <w:t>ения НПА происходя</w:t>
      </w:r>
      <w:r w:rsidRPr="00FB1C54">
        <w:rPr>
          <w:sz w:val="24"/>
          <w:szCs w:val="24"/>
        </w:rPr>
        <w:t xml:space="preserve">т в таком же порядке. Изменить акт может только тот орган, </w:t>
      </w:r>
      <w:r w:rsidRPr="00641493">
        <w:rPr>
          <w:sz w:val="24"/>
          <w:szCs w:val="24"/>
        </w:rPr>
        <w:t xml:space="preserve">который его принял. Приостановить действие, отказать в регистрации, опротестовать НПА может и другой компетентный орган (например, Конституционный Суд </w:t>
      </w:r>
      <w:r w:rsidR="008D0CFA" w:rsidRPr="00641493">
        <w:rPr>
          <w:sz w:val="24"/>
          <w:szCs w:val="24"/>
        </w:rPr>
        <w:t>РФ</w:t>
      </w:r>
      <w:r w:rsidRPr="00641493">
        <w:rPr>
          <w:sz w:val="24"/>
          <w:szCs w:val="24"/>
        </w:rPr>
        <w:t>, Министерство юстиции</w:t>
      </w:r>
      <w:r w:rsidR="008D0CFA" w:rsidRPr="00641493">
        <w:rPr>
          <w:sz w:val="24"/>
          <w:szCs w:val="24"/>
        </w:rPr>
        <w:t xml:space="preserve"> РФ</w:t>
      </w:r>
      <w:r w:rsidRPr="00641493">
        <w:rPr>
          <w:sz w:val="24"/>
          <w:szCs w:val="24"/>
        </w:rPr>
        <w:t>, прокуратура</w:t>
      </w:r>
      <w:r w:rsidR="008D0CFA" w:rsidRPr="00641493">
        <w:rPr>
          <w:sz w:val="24"/>
          <w:szCs w:val="24"/>
        </w:rPr>
        <w:t xml:space="preserve"> и т.д.</w:t>
      </w:r>
      <w:r w:rsidRPr="00641493">
        <w:rPr>
          <w:sz w:val="24"/>
          <w:szCs w:val="24"/>
        </w:rPr>
        <w:t>).</w:t>
      </w:r>
    </w:p>
    <w:p w:rsidR="002F4379" w:rsidRDefault="008D0CFA" w:rsidP="00B61721">
      <w:pPr>
        <w:jc w:val="both"/>
        <w:rPr>
          <w:sz w:val="24"/>
          <w:szCs w:val="24"/>
        </w:rPr>
      </w:pPr>
      <w:r w:rsidRPr="00641493">
        <w:rPr>
          <w:sz w:val="24"/>
          <w:szCs w:val="24"/>
        </w:rPr>
        <w:t xml:space="preserve"> </w:t>
      </w:r>
      <w:r w:rsidR="00641493" w:rsidRPr="00641493">
        <w:rPr>
          <w:sz w:val="24"/>
          <w:szCs w:val="24"/>
        </w:rPr>
        <w:t>Имеет свои правила и действие НПА в пространстве и по кругу лиц: чем ниже уровень НПА, тем область его применения ỳже.</w:t>
      </w:r>
    </w:p>
    <w:p w:rsidR="00E40A7C" w:rsidRDefault="00E40A7C" w:rsidP="00DC4EF1">
      <w:pPr>
        <w:jc w:val="both"/>
        <w:rPr>
          <w:b/>
          <w:sz w:val="24"/>
          <w:szCs w:val="24"/>
        </w:rPr>
      </w:pPr>
    </w:p>
    <w:p w:rsidR="00102392" w:rsidRDefault="00102392" w:rsidP="00DC4EF1">
      <w:pPr>
        <w:jc w:val="both"/>
        <w:rPr>
          <w:b/>
          <w:sz w:val="24"/>
          <w:szCs w:val="24"/>
        </w:rPr>
      </w:pPr>
    </w:p>
    <w:p w:rsidR="005A71DE" w:rsidRPr="00CC5DE9" w:rsidRDefault="00CC532F" w:rsidP="00DC4E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CC5DE9" w:rsidRPr="00CC5DE9">
        <w:rPr>
          <w:b/>
          <w:sz w:val="24"/>
          <w:szCs w:val="24"/>
        </w:rPr>
        <w:t xml:space="preserve">. </w:t>
      </w:r>
      <w:r w:rsidR="00CC5DE9" w:rsidRPr="00CC5DE9">
        <w:rPr>
          <w:b/>
          <w:color w:val="000000"/>
          <w:sz w:val="24"/>
          <w:szCs w:val="24"/>
        </w:rPr>
        <w:t>Правонарушение</w:t>
      </w:r>
    </w:p>
    <w:p w:rsidR="008A44FF" w:rsidRPr="008A44FF" w:rsidRDefault="008A44FF" w:rsidP="00DC4EF1">
      <w:pPr>
        <w:pStyle w:val="book"/>
        <w:shd w:val="clear" w:color="auto" w:fill="FDFEFF"/>
        <w:ind w:firstLine="709"/>
        <w:jc w:val="both"/>
        <w:rPr>
          <w:bCs/>
          <w:color w:val="000000"/>
        </w:rPr>
      </w:pPr>
      <w:r>
        <w:t xml:space="preserve">Правопорядок (правовой порядок) характеризуется </w:t>
      </w:r>
      <w:r w:rsidR="00A306EC">
        <w:t>определенным</w:t>
      </w:r>
      <w:r>
        <w:t xml:space="preserve"> уровнем соблюдения законов, </w:t>
      </w:r>
      <w:r w:rsidR="00A306EC">
        <w:t xml:space="preserve">юридических запретов, </w:t>
      </w:r>
      <w:r>
        <w:t xml:space="preserve">обеспечения прав, выполнения обязанностей </w:t>
      </w:r>
      <w:r w:rsidR="00AE7AA6">
        <w:t>субъектов права (</w:t>
      </w:r>
      <w:r w:rsidR="00A306EC">
        <w:t>индивидов</w:t>
      </w:r>
      <w:r>
        <w:t>, социальн</w:t>
      </w:r>
      <w:r w:rsidR="00A306EC">
        <w:t>ых групп</w:t>
      </w:r>
      <w:r w:rsidR="00AE7AA6">
        <w:t>, государства</w:t>
      </w:r>
      <w:r w:rsidR="00A306EC">
        <w:t xml:space="preserve"> и т.</w:t>
      </w:r>
      <w:r>
        <w:t>д.</w:t>
      </w:r>
      <w:r w:rsidR="00AE7AA6">
        <w:t>).</w:t>
      </w:r>
      <w:r>
        <w:t xml:space="preserve"> Если действия (бездействия) субъектов права соответствуют требованиям юридических норм, то такое поведение является </w:t>
      </w:r>
      <w:r w:rsidRPr="00AE7AA6">
        <w:rPr>
          <w:bCs/>
          <w:iCs/>
        </w:rPr>
        <w:t>правомерным.</w:t>
      </w:r>
      <w:r>
        <w:rPr>
          <w:b/>
          <w:bCs/>
        </w:rPr>
        <w:t xml:space="preserve"> </w:t>
      </w:r>
      <w:r>
        <w:t xml:space="preserve">  Правомерное поведение характеризуется социальной полезностью и массовостью,</w:t>
      </w:r>
      <w:r w:rsidR="00AE7AA6">
        <w:t xml:space="preserve"> оно присуще большинству людей и </w:t>
      </w:r>
      <w:r>
        <w:t xml:space="preserve">их объединений. Правонарушение является </w:t>
      </w:r>
      <w:r w:rsidR="00AE7AA6">
        <w:rPr>
          <w:bCs/>
          <w:iCs/>
        </w:rPr>
        <w:t>неправомерным</w:t>
      </w:r>
      <w:r>
        <w:rPr>
          <w:b/>
          <w:bCs/>
        </w:rPr>
        <w:t xml:space="preserve"> </w:t>
      </w:r>
      <w:r w:rsidR="00AE7AA6">
        <w:t xml:space="preserve">  (выходящим</w:t>
      </w:r>
      <w:r w:rsidR="003840D5">
        <w:t xml:space="preserve"> за пределы юридических норм) поведением</w:t>
      </w:r>
      <w:r>
        <w:t>.</w:t>
      </w:r>
    </w:p>
    <w:p w:rsidR="00DC4EF1" w:rsidRDefault="00DC4EF1" w:rsidP="00DC4EF1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9F1A83">
        <w:rPr>
          <w:bCs/>
          <w:i/>
          <w:color w:val="000000"/>
        </w:rPr>
        <w:t>Правонарушение</w:t>
      </w:r>
      <w:r w:rsidRPr="00EB767D">
        <w:rPr>
          <w:bCs/>
          <w:color w:val="000000"/>
        </w:rPr>
        <w:t xml:space="preserve"> – </w:t>
      </w:r>
      <w:r w:rsidRPr="00EB767D">
        <w:rPr>
          <w:color w:val="000000"/>
        </w:rPr>
        <w:t>это деяние субъекта</w:t>
      </w:r>
      <w:r w:rsidR="00487A4A" w:rsidRPr="00EB767D">
        <w:rPr>
          <w:color w:val="000000"/>
        </w:rPr>
        <w:t xml:space="preserve"> права</w:t>
      </w:r>
      <w:r w:rsidR="007F2D52">
        <w:rPr>
          <w:color w:val="000000"/>
        </w:rPr>
        <w:t>:</w:t>
      </w:r>
      <w:r w:rsidRPr="00EB767D">
        <w:rPr>
          <w:color w:val="000000"/>
        </w:rPr>
        <w:t xml:space="preserve"> </w:t>
      </w:r>
      <w:r w:rsidR="003B53F0" w:rsidRPr="00EB767D">
        <w:rPr>
          <w:color w:val="000000"/>
        </w:rPr>
        <w:t>противоправное, виновное</w:t>
      </w:r>
      <w:r w:rsidR="003B53F0">
        <w:rPr>
          <w:color w:val="000000"/>
        </w:rPr>
        <w:t>,</w:t>
      </w:r>
      <w:r w:rsidR="003B53F0" w:rsidRPr="00EB767D">
        <w:rPr>
          <w:color w:val="000000"/>
        </w:rPr>
        <w:t xml:space="preserve"> </w:t>
      </w:r>
      <w:r w:rsidRPr="00EB767D">
        <w:rPr>
          <w:color w:val="000000"/>
        </w:rPr>
        <w:t xml:space="preserve">причиняющее вред </w:t>
      </w:r>
      <w:r w:rsidR="00A0361E" w:rsidRPr="00EB767D">
        <w:rPr>
          <w:color w:val="000000"/>
        </w:rPr>
        <w:t>отдельным лицам, обществу или</w:t>
      </w:r>
      <w:r w:rsidRPr="00EB767D">
        <w:rPr>
          <w:color w:val="000000"/>
        </w:rPr>
        <w:t xml:space="preserve"> государству</w:t>
      </w:r>
      <w:r w:rsidR="00E53EBD">
        <w:rPr>
          <w:color w:val="000000"/>
        </w:rPr>
        <w:t xml:space="preserve"> и влекущее </w:t>
      </w:r>
      <w:r w:rsidR="007F2D52">
        <w:rPr>
          <w:color w:val="000000"/>
        </w:rPr>
        <w:t xml:space="preserve">за собой </w:t>
      </w:r>
      <w:r w:rsidR="00E53EBD">
        <w:rPr>
          <w:color w:val="000000"/>
        </w:rPr>
        <w:t>юридическую ответственность</w:t>
      </w:r>
      <w:r w:rsidRPr="00EB767D">
        <w:rPr>
          <w:color w:val="000000"/>
        </w:rPr>
        <w:t>.</w:t>
      </w:r>
    </w:p>
    <w:p w:rsidR="00DC4EF1" w:rsidRDefault="00DC4EF1" w:rsidP="00DC4EF1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EB767D">
        <w:rPr>
          <w:bCs/>
          <w:color w:val="000000"/>
        </w:rPr>
        <w:t xml:space="preserve">Деяние </w:t>
      </w:r>
      <w:r w:rsidR="0021550D">
        <w:rPr>
          <w:bCs/>
          <w:color w:val="000000"/>
        </w:rPr>
        <w:t xml:space="preserve">– это внешний акт поведения лица, который </w:t>
      </w:r>
      <w:r w:rsidRPr="00EB767D">
        <w:rPr>
          <w:color w:val="000000"/>
        </w:rPr>
        <w:t>может выступать в</w:t>
      </w:r>
      <w:r w:rsidR="00F97DEF">
        <w:rPr>
          <w:color w:val="000000"/>
        </w:rPr>
        <w:t xml:space="preserve"> форме </w:t>
      </w:r>
      <w:r w:rsidR="008A6F8B">
        <w:rPr>
          <w:color w:val="000000"/>
        </w:rPr>
        <w:t xml:space="preserve">конкретного </w:t>
      </w:r>
      <w:r w:rsidR="00F97DEF">
        <w:rPr>
          <w:color w:val="000000"/>
        </w:rPr>
        <w:t>действия или бездействия (</w:t>
      </w:r>
      <w:r w:rsidR="00F97DEF">
        <w:t xml:space="preserve">мысли, чувства, убеждения, происхождение, родственные отношения, религиозная или партийная принадлежность и т.д. не могут являться правонарушением). </w:t>
      </w:r>
      <w:r w:rsidRPr="00EB767D">
        <w:rPr>
          <w:bCs/>
          <w:color w:val="000000"/>
        </w:rPr>
        <w:t xml:space="preserve">Действие – </w:t>
      </w:r>
      <w:r w:rsidRPr="00EB767D">
        <w:rPr>
          <w:color w:val="000000"/>
        </w:rPr>
        <w:t>э</w:t>
      </w:r>
      <w:r w:rsidR="00200EF9">
        <w:rPr>
          <w:color w:val="000000"/>
        </w:rPr>
        <w:t>то активное поведение субъекта</w:t>
      </w:r>
      <w:r w:rsidR="007B39EC">
        <w:rPr>
          <w:color w:val="000000"/>
        </w:rPr>
        <w:t>,</w:t>
      </w:r>
      <w:r w:rsidR="008A6F8B">
        <w:rPr>
          <w:color w:val="000000"/>
        </w:rPr>
        <w:t xml:space="preserve"> б</w:t>
      </w:r>
      <w:r w:rsidRPr="00EB767D">
        <w:rPr>
          <w:bCs/>
          <w:color w:val="000000"/>
        </w:rPr>
        <w:t>ездействие –</w:t>
      </w:r>
      <w:r w:rsidR="008A6F8B">
        <w:rPr>
          <w:bCs/>
          <w:color w:val="000000"/>
        </w:rPr>
        <w:t xml:space="preserve"> </w:t>
      </w:r>
      <w:r w:rsidRPr="00EB767D">
        <w:rPr>
          <w:color w:val="000000"/>
        </w:rPr>
        <w:t>пассивное</w:t>
      </w:r>
      <w:r w:rsidR="00200EF9">
        <w:rPr>
          <w:color w:val="000000"/>
        </w:rPr>
        <w:t>, но вредоносное</w:t>
      </w:r>
      <w:r w:rsidRPr="00EB767D">
        <w:rPr>
          <w:color w:val="000000"/>
        </w:rPr>
        <w:t xml:space="preserve"> </w:t>
      </w:r>
      <w:r w:rsidR="008A6F8B">
        <w:rPr>
          <w:color w:val="000000"/>
        </w:rPr>
        <w:t xml:space="preserve">его </w:t>
      </w:r>
      <w:r w:rsidRPr="00EB767D">
        <w:rPr>
          <w:color w:val="000000"/>
        </w:rPr>
        <w:t>поведение, например, неисполнение служебных обязанностей должностным лицом.</w:t>
      </w:r>
    </w:p>
    <w:p w:rsidR="0089219F" w:rsidRPr="00EB767D" w:rsidRDefault="0089219F" w:rsidP="00DC4EF1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t xml:space="preserve">Деяние должно </w:t>
      </w:r>
      <w:r w:rsidR="00AE139B">
        <w:t xml:space="preserve">быть </w:t>
      </w:r>
      <w:r w:rsidR="00AE139B" w:rsidRPr="00EB767D">
        <w:rPr>
          <w:color w:val="000000"/>
        </w:rPr>
        <w:t>противоправн</w:t>
      </w:r>
      <w:r w:rsidR="00AE139B">
        <w:rPr>
          <w:color w:val="000000"/>
        </w:rPr>
        <w:t>ым, т.е.</w:t>
      </w:r>
      <w:r w:rsidR="00AE139B">
        <w:t xml:space="preserve"> </w:t>
      </w:r>
      <w:r>
        <w:t>противор</w:t>
      </w:r>
      <w:r w:rsidR="00AE139B">
        <w:t xml:space="preserve">ечить правовому предписанию, </w:t>
      </w:r>
      <w:r>
        <w:t xml:space="preserve">заключаться в </w:t>
      </w:r>
      <w:r w:rsidR="00DC15B4">
        <w:t xml:space="preserve">нарушении запрета или </w:t>
      </w:r>
      <w:r>
        <w:t>невыполнении обязанности.</w:t>
      </w:r>
    </w:p>
    <w:p w:rsidR="006C0378" w:rsidRPr="00EB767D" w:rsidRDefault="009F1A83" w:rsidP="00DC4EF1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 xml:space="preserve">Виновность означает то, что человек сам, </w:t>
      </w:r>
      <w:r w:rsidR="00C04345">
        <w:rPr>
          <w:color w:val="000000"/>
        </w:rPr>
        <w:t xml:space="preserve">т.е. по своей вине, </w:t>
      </w:r>
      <w:r w:rsidR="0096404F">
        <w:rPr>
          <w:color w:val="000000"/>
        </w:rPr>
        <w:t xml:space="preserve">по собственной воле, </w:t>
      </w:r>
      <w:r>
        <w:rPr>
          <w:color w:val="000000"/>
        </w:rPr>
        <w:t>без принуждения</w:t>
      </w:r>
      <w:r w:rsidR="000550D1">
        <w:rPr>
          <w:color w:val="000000"/>
        </w:rPr>
        <w:t xml:space="preserve"> стремился причинить ущерб чужим интересам</w:t>
      </w:r>
      <w:r w:rsidR="006214A4">
        <w:rPr>
          <w:color w:val="000000"/>
        </w:rPr>
        <w:t>, либо соглашался с их наступлением в итоге его действий, либо относился к ним легкомысленно и пренебрежительно (хотя не имел права так поступать).</w:t>
      </w:r>
      <w:r w:rsidR="00A26281">
        <w:rPr>
          <w:color w:val="000000"/>
        </w:rPr>
        <w:t xml:space="preserve"> Таким образом, вина может проявиться в одной из двух форм: умысле или неосторожности.</w:t>
      </w:r>
    </w:p>
    <w:p w:rsidR="007B39EC" w:rsidRDefault="007B39EC" w:rsidP="007B39EC">
      <w:pPr>
        <w:pStyle w:val="book"/>
        <w:shd w:val="clear" w:color="auto" w:fill="FDFEFF"/>
        <w:ind w:firstLine="709"/>
        <w:jc w:val="both"/>
        <w:rPr>
          <w:color w:val="000000"/>
        </w:rPr>
      </w:pPr>
      <w:proofErr w:type="gramStart"/>
      <w:r w:rsidRPr="00EB767D">
        <w:rPr>
          <w:color w:val="000000"/>
        </w:rPr>
        <w:t xml:space="preserve">Вредные </w:t>
      </w:r>
      <w:r w:rsidR="009A09B4">
        <w:rPr>
          <w:color w:val="000000"/>
        </w:rPr>
        <w:t>(</w:t>
      </w:r>
      <w:r w:rsidR="00972BE3">
        <w:rPr>
          <w:color w:val="000000"/>
        </w:rPr>
        <w:t xml:space="preserve">в т.ч. </w:t>
      </w:r>
      <w:r w:rsidR="009A09B4">
        <w:rPr>
          <w:color w:val="000000"/>
        </w:rPr>
        <w:t xml:space="preserve">общественно опасные) </w:t>
      </w:r>
      <w:r w:rsidRPr="00EB767D">
        <w:rPr>
          <w:color w:val="000000"/>
        </w:rPr>
        <w:t>последствия, причиняемые правонарушением,</w:t>
      </w:r>
      <w:r>
        <w:rPr>
          <w:color w:val="000000"/>
        </w:rPr>
        <w:t xml:space="preserve"> бывают физическими, моральн</w:t>
      </w:r>
      <w:r w:rsidR="000D38FF">
        <w:rPr>
          <w:color w:val="000000"/>
        </w:rPr>
        <w:t>о-психически</w:t>
      </w:r>
      <w:r>
        <w:rPr>
          <w:color w:val="000000"/>
        </w:rPr>
        <w:t>ми и</w:t>
      </w:r>
      <w:r w:rsidRPr="00EB767D">
        <w:rPr>
          <w:color w:val="000000"/>
        </w:rPr>
        <w:t xml:space="preserve"> </w:t>
      </w:r>
      <w:r w:rsidR="000D38FF">
        <w:rPr>
          <w:color w:val="000000"/>
        </w:rPr>
        <w:t>имущественными</w:t>
      </w:r>
      <w:r w:rsidRPr="00EB767D">
        <w:rPr>
          <w:color w:val="000000"/>
        </w:rPr>
        <w:t>, а также значительными и незначительными, восстановимыми и невосстановимыми.</w:t>
      </w:r>
      <w:proofErr w:type="gramEnd"/>
    </w:p>
    <w:p w:rsidR="00DC4EF1" w:rsidRPr="00EB767D" w:rsidRDefault="00DC4EF1" w:rsidP="00DC4EF1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EB767D">
        <w:rPr>
          <w:bCs/>
          <w:color w:val="000000"/>
        </w:rPr>
        <w:t xml:space="preserve">Юридический </w:t>
      </w:r>
      <w:r w:rsidRPr="00981B30">
        <w:rPr>
          <w:bCs/>
          <w:i/>
          <w:color w:val="000000"/>
        </w:rPr>
        <w:t xml:space="preserve">состав </w:t>
      </w:r>
      <w:r w:rsidRPr="00981B30">
        <w:rPr>
          <w:i/>
          <w:color w:val="000000"/>
        </w:rPr>
        <w:t>правонарушения</w:t>
      </w:r>
      <w:r w:rsidRPr="00EB767D">
        <w:rPr>
          <w:color w:val="000000"/>
        </w:rPr>
        <w:t xml:space="preserve"> составляют</w:t>
      </w:r>
      <w:r w:rsidR="00CF5AB1">
        <w:rPr>
          <w:color w:val="000000"/>
        </w:rPr>
        <w:t xml:space="preserve"> 4 элемента (групп признаков)</w:t>
      </w:r>
      <w:r w:rsidRPr="00EB767D">
        <w:rPr>
          <w:color w:val="000000"/>
        </w:rPr>
        <w:t>:</w:t>
      </w:r>
    </w:p>
    <w:p w:rsidR="00DC4EF1" w:rsidRPr="00EB767D" w:rsidRDefault="00DC4EF1" w:rsidP="00DC4EF1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EB767D">
        <w:rPr>
          <w:color w:val="000000"/>
        </w:rPr>
        <w:t>1) объект правонарушения;</w:t>
      </w:r>
    </w:p>
    <w:p w:rsidR="00DC4EF1" w:rsidRPr="00EB767D" w:rsidRDefault="00967D1C" w:rsidP="00DC4EF1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DC4EF1" w:rsidRPr="00EB767D">
        <w:rPr>
          <w:color w:val="000000"/>
        </w:rPr>
        <w:t>) объективная сторона правонарушения;</w:t>
      </w:r>
    </w:p>
    <w:p w:rsidR="00967D1C" w:rsidRPr="00EB767D" w:rsidRDefault="00967D1C" w:rsidP="00967D1C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EB767D">
        <w:rPr>
          <w:color w:val="000000"/>
        </w:rPr>
        <w:t>) субъект правонарушения;</w:t>
      </w:r>
    </w:p>
    <w:p w:rsidR="00DC4EF1" w:rsidRPr="00EB767D" w:rsidRDefault="00DC4EF1" w:rsidP="00DC4EF1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EB767D">
        <w:rPr>
          <w:color w:val="000000"/>
        </w:rPr>
        <w:t>4) субъективная сторона правонарушения.</w:t>
      </w:r>
    </w:p>
    <w:p w:rsidR="00DC4EF1" w:rsidRPr="00EB767D" w:rsidRDefault="00DC4EF1" w:rsidP="00DC4EF1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EB767D">
        <w:rPr>
          <w:bCs/>
          <w:color w:val="000000"/>
        </w:rPr>
        <w:t xml:space="preserve">Объект правонарушения – </w:t>
      </w:r>
      <w:r w:rsidR="00981B30">
        <w:rPr>
          <w:color w:val="000000"/>
        </w:rPr>
        <w:t>это те блага, интересы и возникающие по поводу их осуществления общественные отношения</w:t>
      </w:r>
      <w:r w:rsidRPr="00EB767D">
        <w:rPr>
          <w:color w:val="000000"/>
        </w:rPr>
        <w:t xml:space="preserve">, на </w:t>
      </w:r>
      <w:r w:rsidR="002C0826">
        <w:rPr>
          <w:color w:val="000000"/>
        </w:rPr>
        <w:t>которые</w:t>
      </w:r>
      <w:r w:rsidRPr="00EB767D">
        <w:rPr>
          <w:color w:val="000000"/>
        </w:rPr>
        <w:t xml:space="preserve"> посягает</w:t>
      </w:r>
      <w:r w:rsidR="00DC15B4">
        <w:rPr>
          <w:color w:val="000000"/>
        </w:rPr>
        <w:t xml:space="preserve"> </w:t>
      </w:r>
      <w:r w:rsidRPr="00EB767D">
        <w:rPr>
          <w:color w:val="000000"/>
        </w:rPr>
        <w:t>п</w:t>
      </w:r>
      <w:r w:rsidR="002C0826">
        <w:rPr>
          <w:color w:val="000000"/>
        </w:rPr>
        <w:t>равонарушитель, чему он причиняет</w:t>
      </w:r>
      <w:r w:rsidRPr="00EB767D">
        <w:rPr>
          <w:color w:val="000000"/>
        </w:rPr>
        <w:t xml:space="preserve"> непосредственный вред, ущерб.</w:t>
      </w:r>
    </w:p>
    <w:p w:rsidR="00DC4EF1" w:rsidRPr="00846D3E" w:rsidRDefault="00DC4EF1" w:rsidP="00846D3E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EB767D">
        <w:rPr>
          <w:bCs/>
          <w:color w:val="000000"/>
        </w:rPr>
        <w:t xml:space="preserve">Под объективной стороной </w:t>
      </w:r>
      <w:r w:rsidRPr="00EB767D">
        <w:rPr>
          <w:color w:val="000000"/>
        </w:rPr>
        <w:t xml:space="preserve">правонарушения понимается совокупность его внешних признаков, отвечающих на вопросы: что, где, когда и как произошло. К ним относятся </w:t>
      </w:r>
      <w:proofErr w:type="gramStart"/>
      <w:r w:rsidRPr="00846D3E">
        <w:rPr>
          <w:color w:val="000000"/>
        </w:rPr>
        <w:t>следующие</w:t>
      </w:r>
      <w:proofErr w:type="gramEnd"/>
      <w:r w:rsidRPr="00846D3E">
        <w:rPr>
          <w:color w:val="000000"/>
        </w:rPr>
        <w:t>:</w:t>
      </w:r>
    </w:p>
    <w:p w:rsidR="00DC4EF1" w:rsidRPr="00846D3E" w:rsidRDefault="002C0826" w:rsidP="00846D3E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846D3E">
        <w:rPr>
          <w:color w:val="000000"/>
        </w:rPr>
        <w:t xml:space="preserve">- </w:t>
      </w:r>
      <w:r w:rsidR="00DC4EF1" w:rsidRPr="00846D3E">
        <w:rPr>
          <w:color w:val="000000"/>
        </w:rPr>
        <w:t xml:space="preserve">само реальное волевое </w:t>
      </w:r>
      <w:r w:rsidR="007C35E2" w:rsidRPr="00846D3E">
        <w:rPr>
          <w:color w:val="000000"/>
        </w:rPr>
        <w:t xml:space="preserve">общественно опасное </w:t>
      </w:r>
      <w:r w:rsidR="00DC4EF1" w:rsidRPr="00846D3E">
        <w:rPr>
          <w:color w:val="000000"/>
        </w:rPr>
        <w:t>действие либо бездействие (деяние);</w:t>
      </w:r>
    </w:p>
    <w:p w:rsidR="00DC4EF1" w:rsidRPr="00846D3E" w:rsidRDefault="007C35E2" w:rsidP="00846D3E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846D3E">
        <w:rPr>
          <w:color w:val="000000"/>
        </w:rPr>
        <w:t>- вредные последствия</w:t>
      </w:r>
      <w:r w:rsidR="00DC4EF1" w:rsidRPr="00846D3E">
        <w:rPr>
          <w:color w:val="000000"/>
        </w:rPr>
        <w:t>;</w:t>
      </w:r>
    </w:p>
    <w:p w:rsidR="00DC4EF1" w:rsidRPr="00846D3E" w:rsidRDefault="007C35E2" w:rsidP="00846D3E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846D3E">
        <w:rPr>
          <w:color w:val="000000"/>
        </w:rPr>
        <w:t>-</w:t>
      </w:r>
      <w:r w:rsidR="00DC4EF1" w:rsidRPr="00846D3E">
        <w:rPr>
          <w:color w:val="000000"/>
        </w:rPr>
        <w:t> причинно-следственная связь между деянием и наступившими последствиями.</w:t>
      </w:r>
    </w:p>
    <w:p w:rsidR="00DC4EF1" w:rsidRPr="00846D3E" w:rsidRDefault="00DC4EF1" w:rsidP="00846D3E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846D3E">
        <w:rPr>
          <w:bCs/>
          <w:color w:val="000000"/>
        </w:rPr>
        <w:t xml:space="preserve">Под субъективной стороной </w:t>
      </w:r>
      <w:r w:rsidRPr="00846D3E">
        <w:rPr>
          <w:color w:val="000000"/>
        </w:rPr>
        <w:t xml:space="preserve">правонарушения понимается </w:t>
      </w:r>
      <w:r w:rsidR="001822A7" w:rsidRPr="00846D3E">
        <w:rPr>
          <w:color w:val="000000"/>
        </w:rPr>
        <w:t>совокупность его внутренних</w:t>
      </w:r>
      <w:r w:rsidR="004E3AB6" w:rsidRPr="00846D3E">
        <w:rPr>
          <w:color w:val="000000"/>
        </w:rPr>
        <w:t xml:space="preserve"> признаков, </w:t>
      </w:r>
      <w:r w:rsidR="00ED3228" w:rsidRPr="00846D3E">
        <w:rPr>
          <w:color w:val="000000"/>
        </w:rPr>
        <w:t xml:space="preserve">психическая деятельность </w:t>
      </w:r>
      <w:r w:rsidRPr="00846D3E">
        <w:rPr>
          <w:color w:val="000000"/>
        </w:rPr>
        <w:t>субъекта</w:t>
      </w:r>
      <w:r w:rsidR="001822A7" w:rsidRPr="00846D3E">
        <w:rPr>
          <w:color w:val="000000"/>
        </w:rPr>
        <w:t>, т.</w:t>
      </w:r>
      <w:r w:rsidRPr="00846D3E">
        <w:rPr>
          <w:color w:val="000000"/>
        </w:rPr>
        <w:t xml:space="preserve">е. </w:t>
      </w:r>
      <w:r w:rsidR="001822A7" w:rsidRPr="00846D3E">
        <w:rPr>
          <w:color w:val="000000"/>
        </w:rPr>
        <w:t xml:space="preserve">его </w:t>
      </w:r>
      <w:r w:rsidR="009A5C42" w:rsidRPr="00846D3E">
        <w:rPr>
          <w:color w:val="000000"/>
        </w:rPr>
        <w:t xml:space="preserve">интеллектуальная и волевая деятельность, </w:t>
      </w:r>
      <w:r w:rsidRPr="00846D3E">
        <w:rPr>
          <w:color w:val="000000"/>
        </w:rPr>
        <w:t xml:space="preserve">цели, мотивы, установки, которыми </w:t>
      </w:r>
      <w:r w:rsidR="009A5C42" w:rsidRPr="00846D3E">
        <w:rPr>
          <w:color w:val="000000"/>
        </w:rPr>
        <w:t xml:space="preserve">он </w:t>
      </w:r>
      <w:r w:rsidRPr="00846D3E">
        <w:rPr>
          <w:color w:val="000000"/>
        </w:rPr>
        <w:t>руководствовался</w:t>
      </w:r>
      <w:r w:rsidR="001822A7" w:rsidRPr="00846D3E">
        <w:rPr>
          <w:color w:val="000000"/>
        </w:rPr>
        <w:t>.</w:t>
      </w:r>
    </w:p>
    <w:p w:rsidR="002C0826" w:rsidRPr="00846D3E" w:rsidRDefault="002C0826" w:rsidP="00846D3E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846D3E">
        <w:rPr>
          <w:bCs/>
          <w:color w:val="000000"/>
        </w:rPr>
        <w:t xml:space="preserve">Под субъектом правонарушения </w:t>
      </w:r>
      <w:r w:rsidRPr="00846D3E">
        <w:rPr>
          <w:color w:val="000000"/>
        </w:rPr>
        <w:t>понимается право-</w:t>
      </w:r>
      <w:r w:rsidR="009A5C42" w:rsidRPr="00846D3E">
        <w:rPr>
          <w:color w:val="000000"/>
        </w:rPr>
        <w:t xml:space="preserve"> </w:t>
      </w:r>
      <w:r w:rsidRPr="00846D3E">
        <w:rPr>
          <w:color w:val="000000"/>
        </w:rPr>
        <w:t>и дееспособное лицо</w:t>
      </w:r>
      <w:r w:rsidR="0078560B" w:rsidRPr="00846D3E">
        <w:rPr>
          <w:color w:val="000000"/>
        </w:rPr>
        <w:t xml:space="preserve"> (физическое или юридическое)</w:t>
      </w:r>
      <w:r w:rsidRPr="00846D3E">
        <w:rPr>
          <w:color w:val="000000"/>
        </w:rPr>
        <w:t>, совершившее правонарушение.</w:t>
      </w:r>
    </w:p>
    <w:p w:rsidR="00846D3E" w:rsidRPr="005214D1" w:rsidRDefault="00846D3E" w:rsidP="00846D3E">
      <w:pPr>
        <w:jc w:val="both"/>
        <w:rPr>
          <w:sz w:val="24"/>
          <w:szCs w:val="24"/>
        </w:rPr>
      </w:pPr>
      <w:r w:rsidRPr="005214D1">
        <w:rPr>
          <w:sz w:val="24"/>
          <w:szCs w:val="24"/>
        </w:rPr>
        <w:t>В зависимости от степени общественной опасности (вред</w:t>
      </w:r>
      <w:r w:rsidR="005214D1">
        <w:rPr>
          <w:sz w:val="24"/>
          <w:szCs w:val="24"/>
        </w:rPr>
        <w:t>онос</w:t>
      </w:r>
      <w:r w:rsidRPr="005214D1">
        <w:rPr>
          <w:sz w:val="24"/>
          <w:szCs w:val="24"/>
        </w:rPr>
        <w:t xml:space="preserve">ности) все правонарушения делятся </w:t>
      </w:r>
      <w:r w:rsidR="005214D1">
        <w:rPr>
          <w:sz w:val="24"/>
          <w:szCs w:val="24"/>
        </w:rPr>
        <w:t xml:space="preserve">обычно </w:t>
      </w:r>
      <w:r w:rsidRPr="005214D1">
        <w:rPr>
          <w:sz w:val="24"/>
          <w:szCs w:val="24"/>
        </w:rPr>
        <w:t xml:space="preserve">на </w:t>
      </w:r>
      <w:r w:rsidRPr="005214D1">
        <w:rPr>
          <w:bCs/>
          <w:iCs/>
          <w:sz w:val="24"/>
          <w:szCs w:val="24"/>
        </w:rPr>
        <w:t>преступления</w:t>
      </w:r>
      <w:r w:rsidRPr="005214D1">
        <w:rPr>
          <w:bCs/>
          <w:sz w:val="24"/>
          <w:szCs w:val="24"/>
        </w:rPr>
        <w:t xml:space="preserve"> </w:t>
      </w:r>
      <w:r w:rsidRPr="005214D1">
        <w:rPr>
          <w:sz w:val="24"/>
          <w:szCs w:val="24"/>
        </w:rPr>
        <w:t xml:space="preserve">  и </w:t>
      </w:r>
      <w:r w:rsidRPr="005214D1">
        <w:rPr>
          <w:bCs/>
          <w:iCs/>
          <w:sz w:val="24"/>
          <w:szCs w:val="24"/>
        </w:rPr>
        <w:t>проступки.</w:t>
      </w:r>
      <w:r w:rsidRPr="005214D1">
        <w:rPr>
          <w:bCs/>
          <w:sz w:val="24"/>
          <w:szCs w:val="24"/>
        </w:rPr>
        <w:t xml:space="preserve"> </w:t>
      </w:r>
    </w:p>
    <w:p w:rsidR="00846D3E" w:rsidRPr="005214D1" w:rsidRDefault="00846D3E" w:rsidP="00846D3E">
      <w:pPr>
        <w:jc w:val="both"/>
        <w:rPr>
          <w:sz w:val="24"/>
          <w:szCs w:val="24"/>
        </w:rPr>
      </w:pPr>
      <w:r w:rsidRPr="005214D1">
        <w:rPr>
          <w:bCs/>
          <w:iCs/>
          <w:sz w:val="24"/>
          <w:szCs w:val="24"/>
        </w:rPr>
        <w:t>Преступления</w:t>
      </w:r>
      <w:r w:rsidRPr="005214D1">
        <w:rPr>
          <w:bCs/>
          <w:sz w:val="24"/>
          <w:szCs w:val="24"/>
        </w:rPr>
        <w:t xml:space="preserve"> </w:t>
      </w:r>
      <w:r w:rsidR="005214D1">
        <w:rPr>
          <w:bCs/>
          <w:sz w:val="24"/>
          <w:szCs w:val="24"/>
        </w:rPr>
        <w:t xml:space="preserve">(уголовные правонарушения) </w:t>
      </w:r>
      <w:r w:rsidRPr="005214D1">
        <w:rPr>
          <w:bCs/>
          <w:sz w:val="24"/>
          <w:szCs w:val="24"/>
        </w:rPr>
        <w:t>– это наиболее опасные правонарушения, посягающие на самые значимые социальные ценности (жизнь и здоровье граждан, собственность, конституционный строй,</w:t>
      </w:r>
      <w:r w:rsidR="005214D1">
        <w:rPr>
          <w:bCs/>
          <w:sz w:val="24"/>
          <w:szCs w:val="24"/>
        </w:rPr>
        <w:t xml:space="preserve"> общественную безопасность и т.</w:t>
      </w:r>
      <w:r w:rsidRPr="005214D1">
        <w:rPr>
          <w:bCs/>
          <w:sz w:val="24"/>
          <w:szCs w:val="24"/>
        </w:rPr>
        <w:t>д.).</w:t>
      </w:r>
      <w:r w:rsidRPr="005214D1">
        <w:rPr>
          <w:sz w:val="24"/>
          <w:szCs w:val="24"/>
        </w:rPr>
        <w:t xml:space="preserve"> Все преступления </w:t>
      </w:r>
      <w:r w:rsidR="005214D1">
        <w:rPr>
          <w:sz w:val="24"/>
          <w:szCs w:val="24"/>
        </w:rPr>
        <w:t>предусмотрены уголовным законом</w:t>
      </w:r>
      <w:r w:rsidRPr="005214D1">
        <w:rPr>
          <w:sz w:val="24"/>
          <w:szCs w:val="24"/>
        </w:rPr>
        <w:t>.</w:t>
      </w:r>
    </w:p>
    <w:p w:rsidR="00846D3E" w:rsidRDefault="00846D3E" w:rsidP="00846D3E">
      <w:pPr>
        <w:jc w:val="both"/>
        <w:rPr>
          <w:sz w:val="24"/>
          <w:szCs w:val="24"/>
        </w:rPr>
      </w:pPr>
      <w:r w:rsidRPr="005214D1">
        <w:rPr>
          <w:bCs/>
          <w:iCs/>
          <w:sz w:val="24"/>
          <w:szCs w:val="24"/>
        </w:rPr>
        <w:lastRenderedPageBreak/>
        <w:t>Проступками</w:t>
      </w:r>
      <w:r w:rsidRPr="005214D1">
        <w:rPr>
          <w:bCs/>
          <w:sz w:val="24"/>
          <w:szCs w:val="24"/>
        </w:rPr>
        <w:t xml:space="preserve"> являются менее опасные правонарушения, </w:t>
      </w:r>
      <w:r w:rsidR="005536A4">
        <w:rPr>
          <w:bCs/>
          <w:sz w:val="24"/>
          <w:szCs w:val="24"/>
        </w:rPr>
        <w:t>которые</w:t>
      </w:r>
      <w:r w:rsidRPr="00846D3E">
        <w:rPr>
          <w:bCs/>
          <w:sz w:val="24"/>
          <w:szCs w:val="24"/>
        </w:rPr>
        <w:t xml:space="preserve"> совершаются в различных сферах общественной жизни, имеют разные объекты посягательств и юридические последствия.</w:t>
      </w:r>
      <w:r w:rsidRPr="00846D3E">
        <w:rPr>
          <w:sz w:val="24"/>
          <w:szCs w:val="24"/>
        </w:rPr>
        <w:t xml:space="preserve"> Как правило, выделяют следующие </w:t>
      </w:r>
      <w:r w:rsidRPr="00846D3E">
        <w:rPr>
          <w:bCs/>
          <w:sz w:val="24"/>
          <w:szCs w:val="24"/>
        </w:rPr>
        <w:t>виды проступков</w:t>
      </w:r>
      <w:r w:rsidRPr="00846D3E">
        <w:rPr>
          <w:sz w:val="24"/>
          <w:szCs w:val="24"/>
        </w:rPr>
        <w:t>:</w:t>
      </w:r>
    </w:p>
    <w:p w:rsidR="00846D3E" w:rsidRDefault="00846D3E" w:rsidP="00846D3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46D3E">
        <w:rPr>
          <w:bCs/>
          <w:sz w:val="24"/>
          <w:szCs w:val="24"/>
        </w:rPr>
        <w:t xml:space="preserve"> административные</w:t>
      </w:r>
      <w:r w:rsidRPr="00846D3E">
        <w:rPr>
          <w:sz w:val="24"/>
          <w:szCs w:val="24"/>
        </w:rPr>
        <w:t xml:space="preserve"> (посягающие на отношения в области </w:t>
      </w:r>
      <w:r w:rsidR="005536A4">
        <w:rPr>
          <w:sz w:val="24"/>
          <w:szCs w:val="24"/>
        </w:rPr>
        <w:t xml:space="preserve">повседневного </w:t>
      </w:r>
      <w:r w:rsidRPr="00846D3E">
        <w:rPr>
          <w:sz w:val="24"/>
          <w:szCs w:val="24"/>
        </w:rPr>
        <w:t>осуществл</w:t>
      </w:r>
      <w:r w:rsidR="005536A4">
        <w:rPr>
          <w:sz w:val="24"/>
          <w:szCs w:val="24"/>
        </w:rPr>
        <w:t>ения государственной власти</w:t>
      </w:r>
      <w:r w:rsidR="00B453FE">
        <w:rPr>
          <w:sz w:val="24"/>
          <w:szCs w:val="24"/>
        </w:rPr>
        <w:t xml:space="preserve"> ее представителями</w:t>
      </w:r>
      <w:r w:rsidRPr="00846D3E">
        <w:rPr>
          <w:sz w:val="24"/>
          <w:szCs w:val="24"/>
        </w:rPr>
        <w:t xml:space="preserve">). Например, </w:t>
      </w:r>
      <w:r w:rsidR="00B453FE">
        <w:rPr>
          <w:sz w:val="24"/>
          <w:szCs w:val="24"/>
        </w:rPr>
        <w:t xml:space="preserve">это – </w:t>
      </w:r>
      <w:r w:rsidRPr="00846D3E">
        <w:rPr>
          <w:sz w:val="24"/>
          <w:szCs w:val="24"/>
        </w:rPr>
        <w:t>нарушение правил торговли, дорожного движения, пожарной безопасности, не повлекшие тяжких последствий</w:t>
      </w:r>
      <w:r w:rsidR="00B453FE">
        <w:rPr>
          <w:sz w:val="24"/>
          <w:szCs w:val="24"/>
        </w:rPr>
        <w:t xml:space="preserve"> и т.п</w:t>
      </w:r>
      <w:r w:rsidRPr="00846D3E">
        <w:rPr>
          <w:sz w:val="24"/>
          <w:szCs w:val="24"/>
        </w:rPr>
        <w:t>. Ответственность за административные проступки предусмотрена административным, налоговым, экологическим и другим законодательством;</w:t>
      </w:r>
    </w:p>
    <w:p w:rsidR="00846D3E" w:rsidRDefault="00846D3E" w:rsidP="00846D3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46D3E">
        <w:rPr>
          <w:sz w:val="24"/>
          <w:szCs w:val="24"/>
        </w:rPr>
        <w:t xml:space="preserve"> </w:t>
      </w:r>
      <w:r w:rsidR="00B453FE" w:rsidRPr="00846D3E">
        <w:rPr>
          <w:bCs/>
          <w:sz w:val="24"/>
          <w:szCs w:val="24"/>
        </w:rPr>
        <w:t>гражданско-правовые</w:t>
      </w:r>
      <w:r w:rsidRPr="00846D3E">
        <w:rPr>
          <w:sz w:val="24"/>
          <w:szCs w:val="24"/>
        </w:rPr>
        <w:t xml:space="preserve"> (нарушение норм права в сфере имущественных и связанных с ними личных неимущественных отношений). Например, </w:t>
      </w:r>
      <w:r w:rsidR="00B453FE">
        <w:rPr>
          <w:sz w:val="24"/>
          <w:szCs w:val="24"/>
        </w:rPr>
        <w:t xml:space="preserve">это </w:t>
      </w:r>
      <w:r w:rsidRPr="00846D3E">
        <w:rPr>
          <w:sz w:val="24"/>
          <w:szCs w:val="24"/>
        </w:rPr>
        <w:t>неисполнение договорных обязательств, заключение недействительных сделок, недобросовестное осуществление родительских прав и обязанностей. Ответственность за такие правонарушения предусматривается нормами гражданского, семейного, земельного права;</w:t>
      </w:r>
    </w:p>
    <w:p w:rsidR="00846D3E" w:rsidRDefault="00846D3E" w:rsidP="00846D3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46D3E">
        <w:rPr>
          <w:sz w:val="24"/>
          <w:szCs w:val="24"/>
        </w:rPr>
        <w:t xml:space="preserve"> </w:t>
      </w:r>
      <w:r w:rsidRPr="00846D3E">
        <w:rPr>
          <w:bCs/>
          <w:sz w:val="24"/>
          <w:szCs w:val="24"/>
        </w:rPr>
        <w:t>дисциплинарные</w:t>
      </w:r>
      <w:r w:rsidRPr="00846D3E">
        <w:rPr>
          <w:sz w:val="24"/>
          <w:szCs w:val="24"/>
        </w:rPr>
        <w:t xml:space="preserve"> (посягающие на нормальное функционирование различных организаций</w:t>
      </w:r>
      <w:r w:rsidR="00726D38">
        <w:rPr>
          <w:sz w:val="24"/>
          <w:szCs w:val="24"/>
        </w:rPr>
        <w:t xml:space="preserve"> со стороны их сотрудников</w:t>
      </w:r>
      <w:r w:rsidRPr="00846D3E">
        <w:rPr>
          <w:sz w:val="24"/>
          <w:szCs w:val="24"/>
        </w:rPr>
        <w:t xml:space="preserve">). Например, </w:t>
      </w:r>
      <w:r w:rsidR="00BF5DDE">
        <w:rPr>
          <w:sz w:val="24"/>
          <w:szCs w:val="24"/>
        </w:rPr>
        <w:t xml:space="preserve">это </w:t>
      </w:r>
      <w:r w:rsidRPr="00846D3E">
        <w:rPr>
          <w:sz w:val="24"/>
          <w:szCs w:val="24"/>
        </w:rPr>
        <w:t>нарушение трудовой, служебной дисциплины, невыполнение приказов и распоряжений руководства. Ответственность предусмотрена в трудовом законодательстве, подзаконных актах высших органов власти и управления и др.;</w:t>
      </w:r>
    </w:p>
    <w:p w:rsidR="00846D3E" w:rsidRPr="00846D3E" w:rsidRDefault="00846D3E" w:rsidP="00846D3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46D3E">
        <w:rPr>
          <w:sz w:val="24"/>
          <w:szCs w:val="24"/>
        </w:rPr>
        <w:t xml:space="preserve"> </w:t>
      </w:r>
      <w:r w:rsidRPr="00846D3E">
        <w:rPr>
          <w:bCs/>
          <w:sz w:val="24"/>
          <w:szCs w:val="24"/>
        </w:rPr>
        <w:t>конституционные</w:t>
      </w:r>
      <w:r w:rsidRPr="00846D3E">
        <w:rPr>
          <w:sz w:val="24"/>
          <w:szCs w:val="24"/>
        </w:rPr>
        <w:t xml:space="preserve"> (посягающие на общественные отношения в сфере публичной </w:t>
      </w:r>
      <w:r w:rsidR="00E40A7C">
        <w:rPr>
          <w:sz w:val="24"/>
          <w:szCs w:val="24"/>
        </w:rPr>
        <w:t xml:space="preserve">(государственной или муниципальной) </w:t>
      </w:r>
      <w:r w:rsidRPr="00846D3E">
        <w:rPr>
          <w:sz w:val="24"/>
          <w:szCs w:val="24"/>
        </w:rPr>
        <w:t xml:space="preserve">власти). Например, </w:t>
      </w:r>
      <w:r w:rsidR="00E40A7C">
        <w:rPr>
          <w:sz w:val="24"/>
          <w:szCs w:val="24"/>
        </w:rPr>
        <w:t xml:space="preserve">это </w:t>
      </w:r>
      <w:r w:rsidRPr="00846D3E">
        <w:rPr>
          <w:sz w:val="24"/>
          <w:szCs w:val="24"/>
        </w:rPr>
        <w:t>ненадлежащее исполнение правительством государства своих обязанностей, государственная измена президента государства</w:t>
      </w:r>
      <w:r w:rsidR="00E40A7C">
        <w:rPr>
          <w:sz w:val="24"/>
          <w:szCs w:val="24"/>
        </w:rPr>
        <w:t xml:space="preserve"> и т.д</w:t>
      </w:r>
      <w:r w:rsidRPr="00846D3E">
        <w:rPr>
          <w:sz w:val="24"/>
          <w:szCs w:val="24"/>
        </w:rPr>
        <w:t>. Ответственность предусмотрена в конституционном законодательстве.</w:t>
      </w:r>
    </w:p>
    <w:p w:rsidR="0078560B" w:rsidRPr="00846D3E" w:rsidRDefault="0078560B" w:rsidP="00846D3E">
      <w:pPr>
        <w:pStyle w:val="book"/>
        <w:shd w:val="clear" w:color="auto" w:fill="FDFEFF"/>
        <w:ind w:firstLine="709"/>
        <w:jc w:val="both"/>
        <w:rPr>
          <w:color w:val="000000"/>
        </w:rPr>
      </w:pPr>
    </w:p>
    <w:p w:rsidR="00CC5DE9" w:rsidRPr="00DC4EF1" w:rsidRDefault="00CC532F" w:rsidP="00C34CA8">
      <w:pPr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5</w:t>
      </w:r>
      <w:r w:rsidR="00DC4EF1" w:rsidRPr="00DC4EF1">
        <w:rPr>
          <w:b/>
          <w:sz w:val="24"/>
          <w:szCs w:val="24"/>
        </w:rPr>
        <w:t xml:space="preserve">. </w:t>
      </w:r>
      <w:r w:rsidR="00DC4EF1" w:rsidRPr="00DC4EF1">
        <w:rPr>
          <w:b/>
          <w:color w:val="000000"/>
          <w:sz w:val="24"/>
          <w:szCs w:val="24"/>
        </w:rPr>
        <w:t>Юридическая ответственность</w:t>
      </w:r>
    </w:p>
    <w:p w:rsidR="00D507B6" w:rsidRDefault="00D507B6" w:rsidP="00D507B6">
      <w:pPr>
        <w:jc w:val="both"/>
        <w:rPr>
          <w:sz w:val="24"/>
          <w:szCs w:val="24"/>
        </w:rPr>
      </w:pPr>
      <w:r w:rsidRPr="00D507B6">
        <w:rPr>
          <w:sz w:val="24"/>
          <w:szCs w:val="24"/>
        </w:rPr>
        <w:t xml:space="preserve">В самом общем виде </w:t>
      </w:r>
      <w:r w:rsidRPr="00D507B6">
        <w:rPr>
          <w:bCs/>
          <w:iCs/>
          <w:sz w:val="24"/>
          <w:szCs w:val="24"/>
        </w:rPr>
        <w:t>конструкция юридической ответственности</w:t>
      </w:r>
      <w:r w:rsidRPr="00D507B6">
        <w:rPr>
          <w:bCs/>
          <w:sz w:val="24"/>
          <w:szCs w:val="24"/>
        </w:rPr>
        <w:t xml:space="preserve"> </w:t>
      </w:r>
      <w:r w:rsidRPr="00D507B6">
        <w:rPr>
          <w:sz w:val="24"/>
          <w:szCs w:val="24"/>
        </w:rPr>
        <w:t xml:space="preserve">выглядит следующим образом: лицо, </w:t>
      </w:r>
      <w:r w:rsidR="007D3C7D">
        <w:rPr>
          <w:sz w:val="24"/>
          <w:szCs w:val="24"/>
        </w:rPr>
        <w:t xml:space="preserve">совершившее правонарушение, т.е. </w:t>
      </w:r>
      <w:r w:rsidRPr="00D507B6">
        <w:rPr>
          <w:sz w:val="24"/>
          <w:szCs w:val="24"/>
        </w:rPr>
        <w:t xml:space="preserve">причинившее ущерб правам и законным интересам личности, общества или государства, должно быть соответственно принудительно ущемлено (ограничено) в собственных интересах с целью </w:t>
      </w:r>
      <w:proofErr w:type="spellStart"/>
      <w:r w:rsidRPr="00D507B6">
        <w:rPr>
          <w:sz w:val="24"/>
          <w:szCs w:val="24"/>
        </w:rPr>
        <w:t>правовосстановления</w:t>
      </w:r>
      <w:proofErr w:type="spellEnd"/>
      <w:r w:rsidRPr="00D507B6">
        <w:rPr>
          <w:sz w:val="24"/>
          <w:szCs w:val="24"/>
        </w:rPr>
        <w:t xml:space="preserve"> и формирования последующего правомерного поведения, как самого лица, так и других членов общества. Таким образом, </w:t>
      </w:r>
      <w:r w:rsidRPr="00DD3118">
        <w:rPr>
          <w:bCs/>
          <w:i/>
          <w:sz w:val="24"/>
          <w:szCs w:val="24"/>
        </w:rPr>
        <w:t>юридическая ответственность</w:t>
      </w:r>
      <w:r w:rsidRPr="00D507B6">
        <w:rPr>
          <w:sz w:val="24"/>
          <w:szCs w:val="24"/>
        </w:rPr>
        <w:t xml:space="preserve"> понимается:</w:t>
      </w:r>
    </w:p>
    <w:p w:rsidR="00D507B6" w:rsidRPr="00EA73B2" w:rsidRDefault="00D507B6" w:rsidP="00D507B6">
      <w:pPr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861824">
        <w:rPr>
          <w:sz w:val="24"/>
          <w:szCs w:val="24"/>
        </w:rPr>
        <w:t xml:space="preserve"> как обязанность</w:t>
      </w:r>
      <w:r w:rsidRPr="00D507B6">
        <w:rPr>
          <w:sz w:val="24"/>
          <w:szCs w:val="24"/>
        </w:rPr>
        <w:t xml:space="preserve"> субъекта претерпеть определенные, предусмотренные правом </w:t>
      </w:r>
      <w:r w:rsidRPr="00EA73B2">
        <w:rPr>
          <w:sz w:val="24"/>
          <w:szCs w:val="24"/>
        </w:rPr>
        <w:t>неблагоприятные последствия своего деяния</w:t>
      </w:r>
      <w:r w:rsidR="00EA73B2" w:rsidRPr="00EA73B2">
        <w:rPr>
          <w:sz w:val="24"/>
          <w:szCs w:val="24"/>
        </w:rPr>
        <w:t xml:space="preserve"> (субъективная </w:t>
      </w:r>
      <w:r w:rsidR="00EA73B2" w:rsidRPr="00EA73B2">
        <w:rPr>
          <w:color w:val="000000"/>
          <w:sz w:val="24"/>
          <w:szCs w:val="24"/>
        </w:rPr>
        <w:t>ответственность)</w:t>
      </w:r>
      <w:r w:rsidRPr="00EA73B2">
        <w:rPr>
          <w:sz w:val="24"/>
          <w:szCs w:val="24"/>
        </w:rPr>
        <w:t>;</w:t>
      </w:r>
    </w:p>
    <w:p w:rsidR="00D507B6" w:rsidRDefault="00D507B6" w:rsidP="00D507B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2)</w:t>
      </w:r>
      <w:r w:rsidRPr="00D507B6">
        <w:rPr>
          <w:sz w:val="24"/>
          <w:szCs w:val="24"/>
        </w:rPr>
        <w:t xml:space="preserve"> как личные ограничения и имущественные взыскания (т. е. собственно неблагоприятные юридические последствия)</w:t>
      </w:r>
      <w:r w:rsidR="008578C3">
        <w:rPr>
          <w:sz w:val="24"/>
          <w:szCs w:val="24"/>
        </w:rPr>
        <w:t>, налагаемые на субъекта государством</w:t>
      </w:r>
      <w:r w:rsidR="00EA73B2">
        <w:rPr>
          <w:sz w:val="24"/>
          <w:szCs w:val="24"/>
        </w:rPr>
        <w:t xml:space="preserve"> </w:t>
      </w:r>
      <w:r w:rsidR="00EA73B2" w:rsidRPr="00EA73B2">
        <w:rPr>
          <w:sz w:val="24"/>
          <w:szCs w:val="24"/>
        </w:rPr>
        <w:t>(</w:t>
      </w:r>
      <w:r w:rsidR="00EA73B2">
        <w:rPr>
          <w:sz w:val="24"/>
          <w:szCs w:val="24"/>
        </w:rPr>
        <w:t>об</w:t>
      </w:r>
      <w:r w:rsidR="00EA73B2" w:rsidRPr="00EA73B2">
        <w:rPr>
          <w:sz w:val="24"/>
          <w:szCs w:val="24"/>
        </w:rPr>
        <w:t xml:space="preserve">ъективная </w:t>
      </w:r>
      <w:r w:rsidR="00EA73B2" w:rsidRPr="00EA73B2">
        <w:rPr>
          <w:color w:val="000000"/>
          <w:sz w:val="24"/>
          <w:szCs w:val="24"/>
        </w:rPr>
        <w:t>ответственность)</w:t>
      </w:r>
      <w:r w:rsidRPr="00D507B6">
        <w:rPr>
          <w:sz w:val="24"/>
          <w:szCs w:val="24"/>
        </w:rPr>
        <w:t>.</w:t>
      </w:r>
      <w:proofErr w:type="gramEnd"/>
    </w:p>
    <w:p w:rsidR="007D3C7D" w:rsidRPr="00D507B6" w:rsidRDefault="007D3C7D" w:rsidP="00D507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любом случае, </w:t>
      </w:r>
      <w:r w:rsidRPr="007D3C7D">
        <w:rPr>
          <w:bCs/>
          <w:sz w:val="24"/>
          <w:szCs w:val="24"/>
        </w:rPr>
        <w:t xml:space="preserve">юридическая </w:t>
      </w:r>
      <w:r w:rsidR="00D1146C">
        <w:rPr>
          <w:bCs/>
          <w:sz w:val="24"/>
          <w:szCs w:val="24"/>
        </w:rPr>
        <w:t xml:space="preserve">(правовая) </w:t>
      </w:r>
      <w:r w:rsidRPr="007D3C7D">
        <w:rPr>
          <w:bCs/>
          <w:sz w:val="24"/>
          <w:szCs w:val="24"/>
        </w:rPr>
        <w:t>ответственность</w:t>
      </w:r>
      <w:r>
        <w:rPr>
          <w:bCs/>
          <w:sz w:val="24"/>
          <w:szCs w:val="24"/>
        </w:rPr>
        <w:t xml:space="preserve"> реализуется в рамках правоотношения между субъектами права</w:t>
      </w:r>
      <w:r w:rsidR="001A31B1">
        <w:rPr>
          <w:bCs/>
          <w:sz w:val="24"/>
          <w:szCs w:val="24"/>
        </w:rPr>
        <w:t xml:space="preserve"> – </w:t>
      </w:r>
      <w:r w:rsidR="00D1146C">
        <w:rPr>
          <w:bCs/>
          <w:sz w:val="24"/>
          <w:szCs w:val="24"/>
        </w:rPr>
        <w:t>нарушителем и государством</w:t>
      </w:r>
      <w:r w:rsidR="001A31B1">
        <w:rPr>
          <w:bCs/>
          <w:sz w:val="24"/>
          <w:szCs w:val="24"/>
        </w:rPr>
        <w:t xml:space="preserve"> –</w:t>
      </w:r>
      <w:r w:rsidR="00D1146C">
        <w:rPr>
          <w:bCs/>
          <w:sz w:val="24"/>
          <w:szCs w:val="24"/>
        </w:rPr>
        <w:t xml:space="preserve"> по поводу совершенного </w:t>
      </w:r>
      <w:r w:rsidR="001A31B1">
        <w:rPr>
          <w:bCs/>
          <w:sz w:val="24"/>
          <w:szCs w:val="24"/>
        </w:rPr>
        <w:t xml:space="preserve">первым из них </w:t>
      </w:r>
      <w:r w:rsidR="00D1146C">
        <w:rPr>
          <w:bCs/>
          <w:sz w:val="24"/>
          <w:szCs w:val="24"/>
        </w:rPr>
        <w:t>правонарушения.</w:t>
      </w:r>
    </w:p>
    <w:p w:rsidR="00C34CA8" w:rsidRPr="00D507B6" w:rsidRDefault="00C34CA8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D507B6">
        <w:rPr>
          <w:color w:val="000000"/>
        </w:rPr>
        <w:t xml:space="preserve">Юридическая ответственность обладает следующими </w:t>
      </w:r>
      <w:r w:rsidRPr="00D507B6">
        <w:rPr>
          <w:bCs/>
          <w:color w:val="000000"/>
        </w:rPr>
        <w:t>признаками:</w:t>
      </w:r>
    </w:p>
    <w:p w:rsidR="00C34CA8" w:rsidRPr="00A32D59" w:rsidRDefault="00C34CA8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A32D59">
        <w:rPr>
          <w:color w:val="000000"/>
        </w:rPr>
        <w:t>1) она предусмотрена действующим законодательством (уголовным, гражданским, административным и др.);</w:t>
      </w:r>
    </w:p>
    <w:p w:rsidR="00C34CA8" w:rsidRPr="00A32D59" w:rsidRDefault="00C3332F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2) наступает за правонарушение</w:t>
      </w:r>
      <w:r w:rsidR="00C34CA8" w:rsidRPr="00A32D59">
        <w:rPr>
          <w:color w:val="000000"/>
        </w:rPr>
        <w:t xml:space="preserve"> при наличии </w:t>
      </w:r>
      <w:r w:rsidRPr="00A32D59">
        <w:rPr>
          <w:color w:val="000000"/>
        </w:rPr>
        <w:t xml:space="preserve">его </w:t>
      </w:r>
      <w:r w:rsidR="00C34CA8" w:rsidRPr="00A32D59">
        <w:rPr>
          <w:color w:val="000000"/>
        </w:rPr>
        <w:t>полного состава;</w:t>
      </w:r>
    </w:p>
    <w:p w:rsidR="00C34CA8" w:rsidRPr="00A32D59" w:rsidRDefault="00C34CA8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A32D59">
        <w:rPr>
          <w:color w:val="000000"/>
        </w:rPr>
        <w:t>3) опирается на государственное принуждение;</w:t>
      </w:r>
    </w:p>
    <w:p w:rsidR="00C34CA8" w:rsidRPr="00A32D59" w:rsidRDefault="00C34CA8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A32D59">
        <w:rPr>
          <w:color w:val="000000"/>
        </w:rPr>
        <w:t>4) выражается в определенных неблагоприятных для правонарушителя последствиях, лишении его социальных благ</w:t>
      </w:r>
      <w:r w:rsidR="00C3332F">
        <w:rPr>
          <w:color w:val="000000"/>
        </w:rPr>
        <w:t xml:space="preserve"> (свободы, имущества, прав и т.</w:t>
      </w:r>
      <w:r w:rsidRPr="00A32D59">
        <w:rPr>
          <w:color w:val="000000"/>
        </w:rPr>
        <w:t>д.);</w:t>
      </w:r>
    </w:p>
    <w:p w:rsidR="00F72ADF" w:rsidRDefault="00C34CA8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A32D59">
        <w:rPr>
          <w:color w:val="000000"/>
        </w:rPr>
        <w:t>5) </w:t>
      </w:r>
      <w:proofErr w:type="gramStart"/>
      <w:r w:rsidR="00F72ADF">
        <w:t>увязана</w:t>
      </w:r>
      <w:proofErr w:type="gramEnd"/>
      <w:r w:rsidR="00F72ADF">
        <w:t xml:space="preserve"> с санкцией правовой нормы, выступает в качестве ее реализации;</w:t>
      </w:r>
    </w:p>
    <w:p w:rsidR="00C34CA8" w:rsidRPr="00A32D59" w:rsidRDefault="00F72ADF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 xml:space="preserve">6) </w:t>
      </w:r>
      <w:r w:rsidR="00C34CA8" w:rsidRPr="00A32D59">
        <w:rPr>
          <w:color w:val="000000"/>
        </w:rPr>
        <w:t>возлагается и реализуется в установленной законом процессуальной форме;</w:t>
      </w:r>
    </w:p>
    <w:p w:rsidR="00C34CA8" w:rsidRPr="00A32D59" w:rsidRDefault="00F72ADF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C34CA8" w:rsidRPr="00A32D59">
        <w:rPr>
          <w:color w:val="000000"/>
        </w:rPr>
        <w:t>) правонарушитель наказывается от имени государства – в отличие, например, от моральной ответственности, при которой наказание исходит от общества;</w:t>
      </w:r>
    </w:p>
    <w:p w:rsidR="00C34CA8" w:rsidRPr="00A32D59" w:rsidRDefault="00F72ADF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="00C34CA8" w:rsidRPr="00A32D59">
        <w:rPr>
          <w:color w:val="000000"/>
        </w:rPr>
        <w:t xml:space="preserve">) осуществляется уполномоченными на то компетентными органами и должностными лицами в определенном порядке и в пределах своих </w:t>
      </w:r>
      <w:r w:rsidR="00A70E26">
        <w:rPr>
          <w:color w:val="000000"/>
        </w:rPr>
        <w:t>полномочий</w:t>
      </w:r>
      <w:r w:rsidR="00C34CA8" w:rsidRPr="00A32D59">
        <w:rPr>
          <w:color w:val="000000"/>
        </w:rPr>
        <w:t>.</w:t>
      </w:r>
    </w:p>
    <w:p w:rsidR="00C34CA8" w:rsidRPr="00A32D59" w:rsidRDefault="00C34CA8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A32D59">
        <w:rPr>
          <w:color w:val="000000"/>
        </w:rPr>
        <w:t xml:space="preserve">К основным </w:t>
      </w:r>
      <w:r w:rsidRPr="00A32D59">
        <w:rPr>
          <w:bCs/>
          <w:color w:val="000000"/>
        </w:rPr>
        <w:t xml:space="preserve">принципам </w:t>
      </w:r>
      <w:r w:rsidRPr="00A32D59">
        <w:rPr>
          <w:color w:val="000000"/>
        </w:rPr>
        <w:t>юридической ответственности относятся:</w:t>
      </w:r>
    </w:p>
    <w:p w:rsidR="00C34CA8" w:rsidRPr="004A7212" w:rsidRDefault="00C34CA8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4A7212">
        <w:rPr>
          <w:color w:val="000000"/>
        </w:rPr>
        <w:lastRenderedPageBreak/>
        <w:t>1) принцип законности, который означает, что процесс возложения и реализации юридической ответственности должен протекать в рамках закона и юридических норм;</w:t>
      </w:r>
    </w:p>
    <w:p w:rsidR="00C34CA8" w:rsidRPr="004A7212" w:rsidRDefault="00C34CA8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4A7212">
        <w:rPr>
          <w:color w:val="000000"/>
        </w:rPr>
        <w:t>2) принцип обоснованности, который предполагает, что ответственность должна быть следствием правонарушения, содержащего в себе все признаки его состава и необходимые доказательства, а если этого нет – нет и основания для привлечения лица к ответственности;</w:t>
      </w:r>
    </w:p>
    <w:p w:rsidR="00C34CA8" w:rsidRPr="004A7212" w:rsidRDefault="00C34CA8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4A7212">
        <w:rPr>
          <w:color w:val="000000"/>
        </w:rPr>
        <w:t xml:space="preserve">3) принцип неотвратимости, который означает, что ни одно правонарушение (тем более преступление) не </w:t>
      </w:r>
      <w:r w:rsidR="001D258C">
        <w:rPr>
          <w:color w:val="000000"/>
        </w:rPr>
        <w:t>должно</w:t>
      </w:r>
      <w:r w:rsidRPr="004A7212">
        <w:rPr>
          <w:color w:val="000000"/>
        </w:rPr>
        <w:t xml:space="preserve"> остаться безнаказанным – важна не суровость наказания, а его неминуемость (неизбежность);</w:t>
      </w:r>
    </w:p>
    <w:p w:rsidR="00C34CA8" w:rsidRPr="004A7212" w:rsidRDefault="00C34CA8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4A7212">
        <w:rPr>
          <w:color w:val="000000"/>
        </w:rPr>
        <w:t>4) принцип справедливости – наказание должно соответствовать тяжести содеянного, обстоятельствам его совершения и личности виновного;</w:t>
      </w:r>
    </w:p>
    <w:p w:rsidR="00C34CA8" w:rsidRPr="004A7212" w:rsidRDefault="00C34CA8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4A7212">
        <w:rPr>
          <w:color w:val="000000"/>
        </w:rPr>
        <w:t>5) принцип гуманизма – наказание не может иметь своей целью причинение физических страданий, унижение человеческого достоинства виновного, оно должно учитывать смягчающие обстоятельства и мотивы правонарушения, возможность условного осуждения, отсрочки приговора</w:t>
      </w:r>
      <w:r w:rsidR="00AE44F2">
        <w:rPr>
          <w:color w:val="000000"/>
        </w:rPr>
        <w:t>.</w:t>
      </w:r>
      <w:r w:rsidR="00AE44F2" w:rsidRPr="00AE44F2">
        <w:rPr>
          <w:color w:val="000000"/>
        </w:rPr>
        <w:t xml:space="preserve"> </w:t>
      </w:r>
      <w:r w:rsidR="00AE44F2" w:rsidRPr="004A7212">
        <w:rPr>
          <w:color w:val="000000"/>
        </w:rPr>
        <w:t>Законодательно установлены основания освобождения от юридической ответственности: акт амнистии, истечение срока давности, деятельное раскаяние виновного, примирение виновного с потерпевшим и др</w:t>
      </w:r>
      <w:r w:rsidR="00AE44F2">
        <w:rPr>
          <w:color w:val="000000"/>
        </w:rPr>
        <w:t>.</w:t>
      </w:r>
      <w:r w:rsidRPr="004A7212">
        <w:rPr>
          <w:color w:val="000000"/>
        </w:rPr>
        <w:t>;</w:t>
      </w:r>
    </w:p>
    <w:p w:rsidR="00C34CA8" w:rsidRPr="004A7212" w:rsidRDefault="00C34CA8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4A7212">
        <w:rPr>
          <w:color w:val="000000"/>
        </w:rPr>
        <w:t>6) </w:t>
      </w:r>
      <w:r w:rsidR="001D258C" w:rsidRPr="004A7212">
        <w:rPr>
          <w:color w:val="000000"/>
        </w:rPr>
        <w:t xml:space="preserve">принцип </w:t>
      </w:r>
      <w:r w:rsidR="001D258C">
        <w:rPr>
          <w:color w:val="000000"/>
        </w:rPr>
        <w:t>презумпции</w:t>
      </w:r>
      <w:r w:rsidRPr="004A7212">
        <w:rPr>
          <w:color w:val="000000"/>
        </w:rPr>
        <w:t xml:space="preserve"> невиновности – каждый гражданин предполагается невиновным, пока его виновность не будет доказана в ус</w:t>
      </w:r>
      <w:r w:rsidR="001D258C">
        <w:rPr>
          <w:color w:val="000000"/>
        </w:rPr>
        <w:t>тановленном законом порядке, т.</w:t>
      </w:r>
      <w:r w:rsidRPr="004A7212">
        <w:rPr>
          <w:color w:val="000000"/>
        </w:rPr>
        <w:t>е. вступившим в законную силу приговором суда.</w:t>
      </w:r>
    </w:p>
    <w:p w:rsidR="00C22AD6" w:rsidRDefault="001D0447" w:rsidP="00C22AD6">
      <w:pPr>
        <w:jc w:val="both"/>
        <w:rPr>
          <w:sz w:val="24"/>
          <w:szCs w:val="24"/>
        </w:rPr>
      </w:pPr>
      <w:r w:rsidRPr="001D0447">
        <w:rPr>
          <w:sz w:val="24"/>
          <w:szCs w:val="24"/>
        </w:rPr>
        <w:t xml:space="preserve">Социальная роль </w:t>
      </w:r>
      <w:r w:rsidR="007524E9">
        <w:rPr>
          <w:sz w:val="24"/>
          <w:szCs w:val="24"/>
        </w:rPr>
        <w:t xml:space="preserve">(цель) </w:t>
      </w:r>
      <w:r w:rsidRPr="001D0447">
        <w:rPr>
          <w:sz w:val="24"/>
          <w:szCs w:val="24"/>
        </w:rPr>
        <w:t>юридической ответственности проявляется:</w:t>
      </w:r>
    </w:p>
    <w:p w:rsidR="0099240F" w:rsidRPr="00903607" w:rsidRDefault="00C22AD6" w:rsidP="00903607">
      <w:pPr>
        <w:jc w:val="both"/>
        <w:rPr>
          <w:sz w:val="24"/>
          <w:szCs w:val="24"/>
        </w:rPr>
      </w:pPr>
      <w:r>
        <w:rPr>
          <w:sz w:val="24"/>
          <w:szCs w:val="24"/>
        </w:rPr>
        <w:t>- в возможно более полном восстановлении нарушенных</w:t>
      </w:r>
      <w:r w:rsidRPr="001D0447">
        <w:rPr>
          <w:sz w:val="24"/>
          <w:szCs w:val="24"/>
        </w:rPr>
        <w:t xml:space="preserve"> прав, необходимости возместить убытки или моральный вред (</w:t>
      </w:r>
      <w:proofErr w:type="spellStart"/>
      <w:r w:rsidRPr="001D0447">
        <w:rPr>
          <w:bCs/>
          <w:sz w:val="24"/>
          <w:szCs w:val="24"/>
        </w:rPr>
        <w:t>правовосстановительная</w:t>
      </w:r>
      <w:proofErr w:type="spellEnd"/>
      <w:r>
        <w:rPr>
          <w:bCs/>
          <w:sz w:val="24"/>
          <w:szCs w:val="24"/>
        </w:rPr>
        <w:t>,</w:t>
      </w:r>
      <w:r w:rsidRPr="001D0447">
        <w:rPr>
          <w:sz w:val="24"/>
          <w:szCs w:val="24"/>
        </w:rPr>
        <w:t xml:space="preserve"> или компенсационная </w:t>
      </w:r>
      <w:r w:rsidRPr="00903607">
        <w:rPr>
          <w:sz w:val="24"/>
          <w:szCs w:val="24"/>
        </w:rPr>
        <w:t>роль)</w:t>
      </w:r>
      <w:r w:rsidR="0099240F" w:rsidRPr="00903607">
        <w:rPr>
          <w:sz w:val="24"/>
          <w:szCs w:val="24"/>
        </w:rPr>
        <w:t>;</w:t>
      </w:r>
    </w:p>
    <w:p w:rsidR="00DF2468" w:rsidRPr="00903607" w:rsidRDefault="00DF2468" w:rsidP="00DF24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</w:t>
      </w:r>
      <w:r w:rsidRPr="00903607">
        <w:rPr>
          <w:sz w:val="24"/>
          <w:szCs w:val="24"/>
        </w:rPr>
        <w:t xml:space="preserve">формировании уважения к праву – как у самого правонарушителя, так и остальных граждан (воспитательная </w:t>
      </w:r>
      <w:r>
        <w:rPr>
          <w:sz w:val="24"/>
          <w:szCs w:val="24"/>
        </w:rPr>
        <w:t>роль);</w:t>
      </w:r>
    </w:p>
    <w:p w:rsidR="00DF2468" w:rsidRDefault="00DF2468" w:rsidP="00DF2468">
      <w:pPr>
        <w:jc w:val="both"/>
        <w:rPr>
          <w:sz w:val="24"/>
          <w:szCs w:val="24"/>
        </w:rPr>
      </w:pPr>
      <w:r w:rsidRPr="00903607">
        <w:rPr>
          <w:sz w:val="24"/>
          <w:szCs w:val="24"/>
        </w:rPr>
        <w:t>- в предупреждении совершения новых правонарушений (</w:t>
      </w:r>
      <w:r w:rsidRPr="00903607">
        <w:rPr>
          <w:bCs/>
          <w:sz w:val="24"/>
          <w:szCs w:val="24"/>
        </w:rPr>
        <w:t>превентивная</w:t>
      </w:r>
      <w:r w:rsidRPr="00903607">
        <w:rPr>
          <w:sz w:val="24"/>
          <w:szCs w:val="24"/>
        </w:rPr>
        <w:t>, ил</w:t>
      </w:r>
      <w:r>
        <w:rPr>
          <w:sz w:val="24"/>
          <w:szCs w:val="24"/>
        </w:rPr>
        <w:t>и</w:t>
      </w:r>
      <w:r w:rsidRPr="00903607">
        <w:rPr>
          <w:sz w:val="24"/>
          <w:szCs w:val="24"/>
        </w:rPr>
        <w:t xml:space="preserve"> предупред</w:t>
      </w:r>
      <w:r>
        <w:rPr>
          <w:sz w:val="24"/>
          <w:szCs w:val="24"/>
        </w:rPr>
        <w:t>ительная</w:t>
      </w:r>
      <w:r w:rsidRPr="00903607">
        <w:rPr>
          <w:sz w:val="24"/>
          <w:szCs w:val="24"/>
        </w:rPr>
        <w:t xml:space="preserve"> роль)</w:t>
      </w:r>
      <w:r>
        <w:rPr>
          <w:sz w:val="24"/>
          <w:szCs w:val="24"/>
        </w:rPr>
        <w:t>.</w:t>
      </w:r>
    </w:p>
    <w:p w:rsidR="004B788F" w:rsidRDefault="00903607" w:rsidP="00903607">
      <w:pPr>
        <w:jc w:val="both"/>
        <w:rPr>
          <w:sz w:val="24"/>
          <w:szCs w:val="24"/>
        </w:rPr>
      </w:pPr>
      <w:r w:rsidRPr="00903607">
        <w:rPr>
          <w:sz w:val="24"/>
          <w:szCs w:val="24"/>
        </w:rPr>
        <w:t>Классификация видов юридической ответственности обычно проводится</w:t>
      </w:r>
      <w:r>
        <w:rPr>
          <w:sz w:val="24"/>
          <w:szCs w:val="24"/>
        </w:rPr>
        <w:t xml:space="preserve"> по отраслевому признаку, хотя </w:t>
      </w:r>
      <w:r w:rsidRPr="00903607">
        <w:rPr>
          <w:sz w:val="24"/>
          <w:szCs w:val="24"/>
        </w:rPr>
        <w:t>некоторые виды ответственности (дисциплинарная, материальная</w:t>
      </w:r>
      <w:r>
        <w:rPr>
          <w:sz w:val="24"/>
          <w:szCs w:val="24"/>
        </w:rPr>
        <w:t>, процессуальная</w:t>
      </w:r>
      <w:r w:rsidRPr="00903607">
        <w:rPr>
          <w:sz w:val="24"/>
          <w:szCs w:val="24"/>
        </w:rPr>
        <w:t xml:space="preserve">) не соответствуют отраслям права (таких отраслей нет) и не укладываются полностью в подобную классификацию. </w:t>
      </w:r>
      <w:r w:rsidR="004B788F">
        <w:rPr>
          <w:sz w:val="24"/>
          <w:szCs w:val="24"/>
        </w:rPr>
        <w:t xml:space="preserve">Основные виды </w:t>
      </w:r>
      <w:r w:rsidR="004B788F" w:rsidRPr="00903607">
        <w:rPr>
          <w:sz w:val="24"/>
          <w:szCs w:val="24"/>
        </w:rPr>
        <w:t>юридической ответственности</w:t>
      </w:r>
      <w:r w:rsidR="004B788F">
        <w:rPr>
          <w:sz w:val="24"/>
          <w:szCs w:val="24"/>
        </w:rPr>
        <w:t xml:space="preserve"> таковы</w:t>
      </w:r>
      <w:r w:rsidRPr="00903607">
        <w:rPr>
          <w:sz w:val="24"/>
          <w:szCs w:val="24"/>
        </w:rPr>
        <w:t>:</w:t>
      </w:r>
    </w:p>
    <w:p w:rsidR="004B788F" w:rsidRDefault="004B788F" w:rsidP="009036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>уголовная</w:t>
      </w:r>
      <w:r w:rsidR="00903607" w:rsidRPr="004B788F">
        <w:rPr>
          <w:sz w:val="24"/>
          <w:szCs w:val="24"/>
        </w:rPr>
        <w:t xml:space="preserve"> ответственность (применяется за совершение преступления; влечет наиболее жесткие ограничения личного и имущественного характера</w:t>
      </w:r>
      <w:r w:rsidR="00EE5CCB">
        <w:rPr>
          <w:sz w:val="24"/>
          <w:szCs w:val="24"/>
        </w:rPr>
        <w:t xml:space="preserve"> (вплоть до смертной казни)</w:t>
      </w:r>
      <w:r w:rsidR="00903607" w:rsidRPr="004B788F">
        <w:rPr>
          <w:sz w:val="24"/>
          <w:szCs w:val="24"/>
        </w:rPr>
        <w:t>; налагается только судом);</w:t>
      </w:r>
    </w:p>
    <w:p w:rsidR="004B788F" w:rsidRDefault="004B788F" w:rsidP="009036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>административная</w:t>
      </w:r>
      <w:r w:rsidR="00903607" w:rsidRPr="004B788F">
        <w:rPr>
          <w:sz w:val="24"/>
          <w:szCs w:val="24"/>
        </w:rPr>
        <w:t xml:space="preserve"> ответственность (применяется за совершение административного проступка; влечет менее жесткие ограничения – предупреждение, штраф, административный арест и др.; налагается судом, комиссиями по делам несовершеннолетних, органами внутренних дел и др.);</w:t>
      </w:r>
    </w:p>
    <w:p w:rsidR="00482099" w:rsidRDefault="004B788F" w:rsidP="00903607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bCs/>
          <w:sz w:val="24"/>
          <w:szCs w:val="24"/>
        </w:rPr>
        <w:t xml:space="preserve"> гражданско-правовая</w:t>
      </w:r>
      <w:r w:rsidR="00903607" w:rsidRPr="004B788F">
        <w:rPr>
          <w:sz w:val="24"/>
          <w:szCs w:val="24"/>
        </w:rPr>
        <w:t xml:space="preserve"> ответственность (наступает за нарушения договорных обязательств имущественного характера или за причинение имущественного внедоговорного вреда; носит исключительно имущественный характер; налагается судебными и административными органами);</w:t>
      </w:r>
    </w:p>
    <w:p w:rsidR="00482099" w:rsidRDefault="00482099" w:rsidP="00482099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bCs/>
          <w:sz w:val="24"/>
          <w:szCs w:val="24"/>
        </w:rPr>
        <w:t xml:space="preserve"> дисциплинарная</w:t>
      </w:r>
      <w:r w:rsidR="00903607" w:rsidRPr="004B788F">
        <w:rPr>
          <w:sz w:val="24"/>
          <w:szCs w:val="24"/>
        </w:rPr>
        <w:t xml:space="preserve"> ответственность (применяется за совершение дисциплинарных проступков; носит преимущественно личный характер (выговор); при причинении дисциплинарным проступком имущественного вреда возникает </w:t>
      </w:r>
      <w:r w:rsidR="00903607" w:rsidRPr="001876EA">
        <w:rPr>
          <w:bCs/>
          <w:iCs/>
          <w:sz w:val="24"/>
          <w:szCs w:val="24"/>
        </w:rPr>
        <w:t>материальная</w:t>
      </w:r>
      <w:r w:rsidR="00903607" w:rsidRPr="004B788F">
        <w:rPr>
          <w:bCs/>
          <w:sz w:val="24"/>
          <w:szCs w:val="24"/>
        </w:rPr>
        <w:t xml:space="preserve"> </w:t>
      </w:r>
      <w:r w:rsidR="00903607" w:rsidRPr="004B788F">
        <w:rPr>
          <w:sz w:val="24"/>
          <w:szCs w:val="24"/>
        </w:rPr>
        <w:t xml:space="preserve">  ответственность (состоит в обязанности возместить вред); налагается администрацией учреждения, предприятия);</w:t>
      </w:r>
    </w:p>
    <w:p w:rsidR="00DC4EF1" w:rsidRPr="00641493" w:rsidRDefault="00482099" w:rsidP="00C34CA8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bCs/>
          <w:sz w:val="24"/>
          <w:szCs w:val="24"/>
        </w:rPr>
        <w:t xml:space="preserve"> конституционная</w:t>
      </w:r>
      <w:r w:rsidR="00903607" w:rsidRPr="004B788F">
        <w:rPr>
          <w:sz w:val="24"/>
          <w:szCs w:val="24"/>
        </w:rPr>
        <w:t xml:space="preserve"> </w:t>
      </w:r>
      <w:r w:rsidRPr="004B788F">
        <w:rPr>
          <w:sz w:val="24"/>
          <w:szCs w:val="24"/>
        </w:rPr>
        <w:t xml:space="preserve">ответственность </w:t>
      </w:r>
      <w:r w:rsidR="00903607" w:rsidRPr="004B788F">
        <w:rPr>
          <w:sz w:val="24"/>
          <w:szCs w:val="24"/>
        </w:rPr>
        <w:t>(применяется за с</w:t>
      </w:r>
      <w:r w:rsidR="00903607" w:rsidRPr="00903607">
        <w:rPr>
          <w:sz w:val="24"/>
          <w:szCs w:val="24"/>
        </w:rPr>
        <w:t>овершение конституционных д</w:t>
      </w:r>
      <w:r w:rsidR="0037226F">
        <w:rPr>
          <w:sz w:val="24"/>
          <w:szCs w:val="24"/>
        </w:rPr>
        <w:t>еликтов; носит личный характер:</w:t>
      </w:r>
      <w:r w:rsidR="00903607" w:rsidRPr="00903607">
        <w:rPr>
          <w:sz w:val="24"/>
          <w:szCs w:val="24"/>
        </w:rPr>
        <w:t xml:space="preserve"> отзыв депутата, отмена регистрации кандидата или избирательного объединения, роспуск законодательного собрания и др.; налагается судом, органами государственной власти, непосредственно гражданами).</w:t>
      </w:r>
    </w:p>
    <w:sectPr w:rsidR="00DC4EF1" w:rsidRPr="00641493" w:rsidSect="00A256D8">
      <w:footerReference w:type="default" r:id="rId15"/>
      <w:pgSz w:w="11906" w:h="16838"/>
      <w:pgMar w:top="851" w:right="851" w:bottom="851" w:left="1701" w:header="709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184" w:rsidRDefault="00F67184" w:rsidP="00BD691A">
      <w:r>
        <w:separator/>
      </w:r>
    </w:p>
  </w:endnote>
  <w:endnote w:type="continuationSeparator" w:id="0">
    <w:p w:rsidR="00F67184" w:rsidRDefault="00F67184" w:rsidP="00BD6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1919998"/>
      <w:docPartObj>
        <w:docPartGallery w:val="Page Numbers (Bottom of Page)"/>
        <w:docPartUnique/>
      </w:docPartObj>
    </w:sdtPr>
    <w:sdtContent>
      <w:p w:rsidR="002C0826" w:rsidRPr="00CE5A76" w:rsidRDefault="00A9668F">
        <w:pPr>
          <w:pStyle w:val="a5"/>
          <w:jc w:val="right"/>
          <w:rPr>
            <w:sz w:val="24"/>
            <w:szCs w:val="24"/>
          </w:rPr>
        </w:pPr>
        <w:r w:rsidRPr="00CE5A76">
          <w:rPr>
            <w:sz w:val="24"/>
            <w:szCs w:val="24"/>
          </w:rPr>
          <w:fldChar w:fldCharType="begin"/>
        </w:r>
        <w:r w:rsidR="00F810F0" w:rsidRPr="00CE5A76">
          <w:rPr>
            <w:sz w:val="24"/>
            <w:szCs w:val="24"/>
          </w:rPr>
          <w:instrText xml:space="preserve"> PAGE   \* MERGEFORMAT </w:instrText>
        </w:r>
        <w:r w:rsidRPr="00CE5A76">
          <w:rPr>
            <w:sz w:val="24"/>
            <w:szCs w:val="24"/>
          </w:rPr>
          <w:fldChar w:fldCharType="separate"/>
        </w:r>
        <w:r w:rsidR="00CF5AB1">
          <w:rPr>
            <w:noProof/>
            <w:sz w:val="24"/>
            <w:szCs w:val="24"/>
          </w:rPr>
          <w:t>6</w:t>
        </w:r>
        <w:r w:rsidRPr="00CE5A76">
          <w:rPr>
            <w:sz w:val="24"/>
            <w:szCs w:val="24"/>
          </w:rPr>
          <w:fldChar w:fldCharType="end"/>
        </w:r>
      </w:p>
    </w:sdtContent>
  </w:sdt>
  <w:p w:rsidR="002C0826" w:rsidRDefault="002C08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184" w:rsidRDefault="00F67184" w:rsidP="00BD691A">
      <w:r>
        <w:separator/>
      </w:r>
    </w:p>
  </w:footnote>
  <w:footnote w:type="continuationSeparator" w:id="0">
    <w:p w:rsidR="00F67184" w:rsidRDefault="00F67184" w:rsidP="00BD6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16B9"/>
    <w:multiLevelType w:val="hybridMultilevel"/>
    <w:tmpl w:val="E3F850BE"/>
    <w:lvl w:ilvl="0" w:tplc="ECBC8B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3096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B0D0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3C0A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803C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84F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64FA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42C3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2823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91A"/>
    <w:rsid w:val="00002033"/>
    <w:rsid w:val="00023C5E"/>
    <w:rsid w:val="000503CA"/>
    <w:rsid w:val="000550D1"/>
    <w:rsid w:val="0007653A"/>
    <w:rsid w:val="00081872"/>
    <w:rsid w:val="00092DB3"/>
    <w:rsid w:val="000A43AC"/>
    <w:rsid w:val="000A750E"/>
    <w:rsid w:val="000A7FD6"/>
    <w:rsid w:val="000B4EBE"/>
    <w:rsid w:val="000B6F89"/>
    <w:rsid w:val="000D38FF"/>
    <w:rsid w:val="000D531C"/>
    <w:rsid w:val="000D7E51"/>
    <w:rsid w:val="000E261D"/>
    <w:rsid w:val="000E2C06"/>
    <w:rsid w:val="000E4BBC"/>
    <w:rsid w:val="000E551F"/>
    <w:rsid w:val="00102392"/>
    <w:rsid w:val="0011159E"/>
    <w:rsid w:val="0011737D"/>
    <w:rsid w:val="0013775C"/>
    <w:rsid w:val="0014419C"/>
    <w:rsid w:val="00156476"/>
    <w:rsid w:val="00171F34"/>
    <w:rsid w:val="00177A48"/>
    <w:rsid w:val="001822A7"/>
    <w:rsid w:val="001876EA"/>
    <w:rsid w:val="001A1FBB"/>
    <w:rsid w:val="001A31B1"/>
    <w:rsid w:val="001A6640"/>
    <w:rsid w:val="001B67BA"/>
    <w:rsid w:val="001C0A48"/>
    <w:rsid w:val="001D0447"/>
    <w:rsid w:val="001D258C"/>
    <w:rsid w:val="001E6B6C"/>
    <w:rsid w:val="001F09E5"/>
    <w:rsid w:val="001F1738"/>
    <w:rsid w:val="00200EF9"/>
    <w:rsid w:val="00203A2F"/>
    <w:rsid w:val="002068BE"/>
    <w:rsid w:val="00206C80"/>
    <w:rsid w:val="0021550D"/>
    <w:rsid w:val="00216E1F"/>
    <w:rsid w:val="002225FA"/>
    <w:rsid w:val="00236DC3"/>
    <w:rsid w:val="002455DF"/>
    <w:rsid w:val="00267108"/>
    <w:rsid w:val="00273967"/>
    <w:rsid w:val="002757AF"/>
    <w:rsid w:val="00295851"/>
    <w:rsid w:val="002B5361"/>
    <w:rsid w:val="002C0826"/>
    <w:rsid w:val="002C48F2"/>
    <w:rsid w:val="002D68E7"/>
    <w:rsid w:val="002E0A1D"/>
    <w:rsid w:val="002F1A6A"/>
    <w:rsid w:val="002F1AD8"/>
    <w:rsid w:val="002F4379"/>
    <w:rsid w:val="002F567E"/>
    <w:rsid w:val="003052AE"/>
    <w:rsid w:val="00305F6D"/>
    <w:rsid w:val="00306A75"/>
    <w:rsid w:val="003230E7"/>
    <w:rsid w:val="003334A0"/>
    <w:rsid w:val="00351757"/>
    <w:rsid w:val="00371D0B"/>
    <w:rsid w:val="0037226F"/>
    <w:rsid w:val="003840D5"/>
    <w:rsid w:val="003A6ECD"/>
    <w:rsid w:val="003B53F0"/>
    <w:rsid w:val="003B6798"/>
    <w:rsid w:val="003E10E8"/>
    <w:rsid w:val="003E1520"/>
    <w:rsid w:val="003F4FA7"/>
    <w:rsid w:val="00405BC9"/>
    <w:rsid w:val="00406261"/>
    <w:rsid w:val="00424846"/>
    <w:rsid w:val="00424DC7"/>
    <w:rsid w:val="004446E2"/>
    <w:rsid w:val="00446B8C"/>
    <w:rsid w:val="004512E8"/>
    <w:rsid w:val="00451CD3"/>
    <w:rsid w:val="00454EE5"/>
    <w:rsid w:val="00460495"/>
    <w:rsid w:val="00472D9C"/>
    <w:rsid w:val="00482099"/>
    <w:rsid w:val="00483FDA"/>
    <w:rsid w:val="00487A4A"/>
    <w:rsid w:val="00490E14"/>
    <w:rsid w:val="0049488F"/>
    <w:rsid w:val="0049742C"/>
    <w:rsid w:val="004B5279"/>
    <w:rsid w:val="004B788F"/>
    <w:rsid w:val="004C5890"/>
    <w:rsid w:val="004E3AB6"/>
    <w:rsid w:val="00500ECB"/>
    <w:rsid w:val="005071D8"/>
    <w:rsid w:val="00507B1B"/>
    <w:rsid w:val="005214D1"/>
    <w:rsid w:val="00521E96"/>
    <w:rsid w:val="005536A4"/>
    <w:rsid w:val="0055452B"/>
    <w:rsid w:val="00555B1D"/>
    <w:rsid w:val="00573AD6"/>
    <w:rsid w:val="00575BCE"/>
    <w:rsid w:val="005823A7"/>
    <w:rsid w:val="0059047C"/>
    <w:rsid w:val="00591C9E"/>
    <w:rsid w:val="00593BE7"/>
    <w:rsid w:val="005A71DE"/>
    <w:rsid w:val="005C1E39"/>
    <w:rsid w:val="005D7DCE"/>
    <w:rsid w:val="005E0C8D"/>
    <w:rsid w:val="005E0CC2"/>
    <w:rsid w:val="005E5D8D"/>
    <w:rsid w:val="005F096E"/>
    <w:rsid w:val="00607721"/>
    <w:rsid w:val="006160E9"/>
    <w:rsid w:val="006214A4"/>
    <w:rsid w:val="00632941"/>
    <w:rsid w:val="006344C7"/>
    <w:rsid w:val="00636672"/>
    <w:rsid w:val="00641493"/>
    <w:rsid w:val="0065445B"/>
    <w:rsid w:val="00656938"/>
    <w:rsid w:val="00666845"/>
    <w:rsid w:val="00685FD4"/>
    <w:rsid w:val="006A4ED6"/>
    <w:rsid w:val="006B34DE"/>
    <w:rsid w:val="006C0378"/>
    <w:rsid w:val="006C6F0E"/>
    <w:rsid w:val="006D3147"/>
    <w:rsid w:val="006E09AE"/>
    <w:rsid w:val="006E2989"/>
    <w:rsid w:val="006E36B1"/>
    <w:rsid w:val="006E445F"/>
    <w:rsid w:val="007003AF"/>
    <w:rsid w:val="007061E6"/>
    <w:rsid w:val="00707E66"/>
    <w:rsid w:val="0072017D"/>
    <w:rsid w:val="00726D38"/>
    <w:rsid w:val="00742BD2"/>
    <w:rsid w:val="007524E9"/>
    <w:rsid w:val="00766882"/>
    <w:rsid w:val="00770096"/>
    <w:rsid w:val="00776C43"/>
    <w:rsid w:val="0078560B"/>
    <w:rsid w:val="007865C3"/>
    <w:rsid w:val="007942BE"/>
    <w:rsid w:val="007B18BB"/>
    <w:rsid w:val="007B39EC"/>
    <w:rsid w:val="007B5BEF"/>
    <w:rsid w:val="007C35E2"/>
    <w:rsid w:val="007C6EA7"/>
    <w:rsid w:val="007C7C6D"/>
    <w:rsid w:val="007D3C7D"/>
    <w:rsid w:val="007F2D52"/>
    <w:rsid w:val="00804634"/>
    <w:rsid w:val="00806B87"/>
    <w:rsid w:val="00812626"/>
    <w:rsid w:val="00814873"/>
    <w:rsid w:val="00830188"/>
    <w:rsid w:val="00830794"/>
    <w:rsid w:val="00846D3E"/>
    <w:rsid w:val="008578C3"/>
    <w:rsid w:val="00861824"/>
    <w:rsid w:val="00862422"/>
    <w:rsid w:val="00865D56"/>
    <w:rsid w:val="00886BAB"/>
    <w:rsid w:val="0089219F"/>
    <w:rsid w:val="008A44FF"/>
    <w:rsid w:val="008A6F8B"/>
    <w:rsid w:val="008B1E6B"/>
    <w:rsid w:val="008B3F5B"/>
    <w:rsid w:val="008B460F"/>
    <w:rsid w:val="008D0CFA"/>
    <w:rsid w:val="008E3257"/>
    <w:rsid w:val="008F7F19"/>
    <w:rsid w:val="00902D44"/>
    <w:rsid w:val="00902DC0"/>
    <w:rsid w:val="00903607"/>
    <w:rsid w:val="00916044"/>
    <w:rsid w:val="00927473"/>
    <w:rsid w:val="00941EE5"/>
    <w:rsid w:val="00945EA0"/>
    <w:rsid w:val="0096404F"/>
    <w:rsid w:val="00967D1C"/>
    <w:rsid w:val="00972BE3"/>
    <w:rsid w:val="00973A5A"/>
    <w:rsid w:val="00977FE4"/>
    <w:rsid w:val="00981B30"/>
    <w:rsid w:val="00990A1A"/>
    <w:rsid w:val="0099240F"/>
    <w:rsid w:val="009A09B4"/>
    <w:rsid w:val="009A5C42"/>
    <w:rsid w:val="009B53E3"/>
    <w:rsid w:val="009B5643"/>
    <w:rsid w:val="009C2A0E"/>
    <w:rsid w:val="009D6E2D"/>
    <w:rsid w:val="009E148D"/>
    <w:rsid w:val="009E5A79"/>
    <w:rsid w:val="009F1A83"/>
    <w:rsid w:val="009F6B97"/>
    <w:rsid w:val="00A0361E"/>
    <w:rsid w:val="00A05E0C"/>
    <w:rsid w:val="00A256D8"/>
    <w:rsid w:val="00A26281"/>
    <w:rsid w:val="00A306EC"/>
    <w:rsid w:val="00A32256"/>
    <w:rsid w:val="00A32D59"/>
    <w:rsid w:val="00A46F33"/>
    <w:rsid w:val="00A52898"/>
    <w:rsid w:val="00A55599"/>
    <w:rsid w:val="00A56BDE"/>
    <w:rsid w:val="00A703D1"/>
    <w:rsid w:val="00A70E26"/>
    <w:rsid w:val="00A71F5E"/>
    <w:rsid w:val="00A768E9"/>
    <w:rsid w:val="00A9668F"/>
    <w:rsid w:val="00AC6B5E"/>
    <w:rsid w:val="00AE139B"/>
    <w:rsid w:val="00AE44F2"/>
    <w:rsid w:val="00AE7AA6"/>
    <w:rsid w:val="00AF182D"/>
    <w:rsid w:val="00B008E7"/>
    <w:rsid w:val="00B1178D"/>
    <w:rsid w:val="00B13A41"/>
    <w:rsid w:val="00B16301"/>
    <w:rsid w:val="00B16F45"/>
    <w:rsid w:val="00B24603"/>
    <w:rsid w:val="00B405B8"/>
    <w:rsid w:val="00B453FE"/>
    <w:rsid w:val="00B55471"/>
    <w:rsid w:val="00B573A3"/>
    <w:rsid w:val="00B61721"/>
    <w:rsid w:val="00B722BC"/>
    <w:rsid w:val="00B729CC"/>
    <w:rsid w:val="00B97339"/>
    <w:rsid w:val="00BB1D95"/>
    <w:rsid w:val="00BD008D"/>
    <w:rsid w:val="00BD36A4"/>
    <w:rsid w:val="00BD434D"/>
    <w:rsid w:val="00BD691A"/>
    <w:rsid w:val="00BD780F"/>
    <w:rsid w:val="00BE25ED"/>
    <w:rsid w:val="00BE5E24"/>
    <w:rsid w:val="00BF4F39"/>
    <w:rsid w:val="00BF5DDE"/>
    <w:rsid w:val="00C00260"/>
    <w:rsid w:val="00C02772"/>
    <w:rsid w:val="00C04345"/>
    <w:rsid w:val="00C22AD6"/>
    <w:rsid w:val="00C274D3"/>
    <w:rsid w:val="00C3332F"/>
    <w:rsid w:val="00C34CA8"/>
    <w:rsid w:val="00C527E0"/>
    <w:rsid w:val="00C62D4B"/>
    <w:rsid w:val="00C70DF0"/>
    <w:rsid w:val="00C76FA3"/>
    <w:rsid w:val="00C83BF6"/>
    <w:rsid w:val="00C86F86"/>
    <w:rsid w:val="00C93DF4"/>
    <w:rsid w:val="00CB2427"/>
    <w:rsid w:val="00CB528A"/>
    <w:rsid w:val="00CC532F"/>
    <w:rsid w:val="00CC5DE9"/>
    <w:rsid w:val="00CD78D7"/>
    <w:rsid w:val="00CE5A76"/>
    <w:rsid w:val="00CE7A33"/>
    <w:rsid w:val="00CF5AB1"/>
    <w:rsid w:val="00D1146C"/>
    <w:rsid w:val="00D12FBC"/>
    <w:rsid w:val="00D163C2"/>
    <w:rsid w:val="00D30E7A"/>
    <w:rsid w:val="00D34EB3"/>
    <w:rsid w:val="00D507B6"/>
    <w:rsid w:val="00D728FF"/>
    <w:rsid w:val="00D83B4C"/>
    <w:rsid w:val="00DC15B4"/>
    <w:rsid w:val="00DC4EF1"/>
    <w:rsid w:val="00DD3118"/>
    <w:rsid w:val="00DE4E55"/>
    <w:rsid w:val="00DF2468"/>
    <w:rsid w:val="00E14F21"/>
    <w:rsid w:val="00E35655"/>
    <w:rsid w:val="00E363C4"/>
    <w:rsid w:val="00E40A7C"/>
    <w:rsid w:val="00E44171"/>
    <w:rsid w:val="00E53EBD"/>
    <w:rsid w:val="00E57322"/>
    <w:rsid w:val="00E61791"/>
    <w:rsid w:val="00E656EA"/>
    <w:rsid w:val="00E66C40"/>
    <w:rsid w:val="00E949F0"/>
    <w:rsid w:val="00EA6842"/>
    <w:rsid w:val="00EA73B2"/>
    <w:rsid w:val="00EB3314"/>
    <w:rsid w:val="00EB767D"/>
    <w:rsid w:val="00EC27F1"/>
    <w:rsid w:val="00EC2D40"/>
    <w:rsid w:val="00ED3228"/>
    <w:rsid w:val="00ED5DE9"/>
    <w:rsid w:val="00EE5CCB"/>
    <w:rsid w:val="00EE7654"/>
    <w:rsid w:val="00F00174"/>
    <w:rsid w:val="00F46925"/>
    <w:rsid w:val="00F53F28"/>
    <w:rsid w:val="00F67184"/>
    <w:rsid w:val="00F67960"/>
    <w:rsid w:val="00F72ADF"/>
    <w:rsid w:val="00F7582C"/>
    <w:rsid w:val="00F80E9E"/>
    <w:rsid w:val="00F810F0"/>
    <w:rsid w:val="00F843F0"/>
    <w:rsid w:val="00F95EA7"/>
    <w:rsid w:val="00F97DEF"/>
    <w:rsid w:val="00FA0879"/>
    <w:rsid w:val="00FA6F2C"/>
    <w:rsid w:val="00FB1C54"/>
    <w:rsid w:val="00FB3AC7"/>
    <w:rsid w:val="00FB5676"/>
    <w:rsid w:val="00FE3C56"/>
    <w:rsid w:val="00FE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7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BD691A"/>
    <w:pPr>
      <w:ind w:firstLine="0"/>
      <w:outlineLvl w:val="2"/>
    </w:pPr>
    <w:rPr>
      <w:b/>
      <w:bCs/>
      <w:color w:val="50505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91A"/>
    <w:rPr>
      <w:rFonts w:ascii="Times New Roman" w:hAnsi="Times New Roman" w:cs="Times New Roman"/>
      <w:b/>
      <w:bCs/>
      <w:color w:val="505050"/>
      <w:sz w:val="34"/>
      <w:szCs w:val="34"/>
      <w:lang w:eastAsia="ru-RU"/>
    </w:rPr>
  </w:style>
  <w:style w:type="paragraph" w:customStyle="1" w:styleId="book">
    <w:name w:val="book"/>
    <w:basedOn w:val="a"/>
    <w:rsid w:val="00BD691A"/>
    <w:pPr>
      <w:ind w:firstLine="424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D69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D69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rsid w:val="00FA0879"/>
    <w:pPr>
      <w:ind w:firstLine="0"/>
      <w:jc w:val="both"/>
    </w:pPr>
    <w:rPr>
      <w:sz w:val="24"/>
      <w:szCs w:val="24"/>
    </w:rPr>
  </w:style>
  <w:style w:type="paragraph" w:styleId="a8">
    <w:name w:val="Body Text Indent"/>
    <w:basedOn w:val="a"/>
    <w:link w:val="a9"/>
    <w:rsid w:val="00FA0879"/>
    <w:pPr>
      <w:ind w:firstLine="0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A0879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F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F1A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A6A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05E0C"/>
    <w:pPr>
      <w:ind w:left="720" w:firstLine="0"/>
      <w:contextualSpacing/>
    </w:pPr>
    <w:rPr>
      <w:sz w:val="24"/>
      <w:szCs w:val="24"/>
    </w:rPr>
  </w:style>
  <w:style w:type="character" w:customStyle="1" w:styleId="ae">
    <w:name w:val="Цветовое выделение"/>
    <w:rsid w:val="00177A48"/>
    <w:rPr>
      <w:b/>
      <w:color w:val="000080"/>
    </w:rPr>
  </w:style>
  <w:style w:type="character" w:customStyle="1" w:styleId="20">
    <w:name w:val="Заголовок 2 Знак"/>
    <w:basedOn w:val="a0"/>
    <w:link w:val="2"/>
    <w:semiHidden/>
    <w:rsid w:val="00D50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4062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EE7654"/>
    <w:pPr>
      <w:spacing w:before="100" w:beforeAutospacing="1" w:after="100" w:afterAutospacing="1"/>
      <w:ind w:firstLine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5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5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598EB2-16AA-41DB-A6CD-9943B28E924B}" type="doc">
      <dgm:prSet loTypeId="urn:microsoft.com/office/officeart/2005/8/layout/pyramid2" loCatId="pyramid" qsTypeId="urn:microsoft.com/office/officeart/2005/8/quickstyle/simple1" qsCatId="simple" csTypeId="urn:microsoft.com/office/officeart/2005/8/colors/accent1_2" csCatId="accent1" phldr="1"/>
      <dgm:spPr/>
    </dgm:pt>
    <dgm:pt modelId="{B7D48D73-4835-4E75-AAD8-0EC7B28A4AB1}">
      <dgm:prSet phldrT="[Текст]" custT="1"/>
      <dgm:spPr/>
      <dgm:t>
        <a:bodyPr/>
        <a:lstStyle/>
        <a:p>
          <a:pPr algn="ctr"/>
          <a:r>
            <a:rPr lang="ru-RU" sz="1000">
              <a:latin typeface="Arial" pitchFamily="34" charset="0"/>
              <a:cs typeface="Arial" pitchFamily="34" charset="0"/>
            </a:rPr>
            <a:t>федеральный</a:t>
          </a:r>
          <a:r>
            <a:rPr lang="ru-RU" sz="1100">
              <a:latin typeface="Arial" pitchFamily="34" charset="0"/>
              <a:cs typeface="Arial" pitchFamily="34" charset="0"/>
            </a:rPr>
            <a:t> </a:t>
          </a:r>
          <a:r>
            <a:rPr lang="ru-RU" sz="1000">
              <a:latin typeface="Arial" pitchFamily="34" charset="0"/>
              <a:cs typeface="Arial" pitchFamily="34" charset="0"/>
            </a:rPr>
            <a:t>уровень</a:t>
          </a:r>
        </a:p>
      </dgm:t>
    </dgm:pt>
    <dgm:pt modelId="{3DD15344-FB41-4255-AC55-26CC3A7FB557}" type="parTrans" cxnId="{45783613-7C37-454D-96B2-3D8F5D3313B1}">
      <dgm:prSet/>
      <dgm:spPr/>
      <dgm:t>
        <a:bodyPr/>
        <a:lstStyle/>
        <a:p>
          <a:pPr algn="ctr"/>
          <a:endParaRPr lang="ru-RU"/>
        </a:p>
      </dgm:t>
    </dgm:pt>
    <dgm:pt modelId="{0CC8A8FE-914B-45FD-AFDE-1D83B5AAE1D0}" type="sibTrans" cxnId="{45783613-7C37-454D-96B2-3D8F5D3313B1}">
      <dgm:prSet/>
      <dgm:spPr/>
      <dgm:t>
        <a:bodyPr/>
        <a:lstStyle/>
        <a:p>
          <a:pPr algn="ctr"/>
          <a:endParaRPr lang="ru-RU"/>
        </a:p>
      </dgm:t>
    </dgm:pt>
    <dgm:pt modelId="{E61CB814-260D-4BE9-873C-8F450867C53A}">
      <dgm:prSet phldrT="[Текст]" custT="1"/>
      <dgm:spPr/>
      <dgm:t>
        <a:bodyPr/>
        <a:lstStyle/>
        <a:p>
          <a:pPr algn="ctr"/>
          <a:r>
            <a:rPr lang="ru-RU" sz="1000">
              <a:latin typeface="Arial" pitchFamily="34" charset="0"/>
              <a:cs typeface="Arial" pitchFamily="34" charset="0"/>
            </a:rPr>
            <a:t>региональный</a:t>
          </a:r>
          <a:r>
            <a:rPr lang="ru-RU" sz="1100">
              <a:latin typeface="Arial" pitchFamily="34" charset="0"/>
              <a:cs typeface="Arial" pitchFamily="34" charset="0"/>
            </a:rPr>
            <a:t> </a:t>
          </a:r>
          <a:r>
            <a:rPr lang="ru-RU" sz="1000">
              <a:latin typeface="Arial" pitchFamily="34" charset="0"/>
              <a:cs typeface="Arial" pitchFamily="34" charset="0"/>
            </a:rPr>
            <a:t>уровень</a:t>
          </a:r>
        </a:p>
      </dgm:t>
    </dgm:pt>
    <dgm:pt modelId="{298AA026-E488-469E-BED5-33CA5DD4AAF5}" type="parTrans" cxnId="{D254E8D3-1139-42B8-B446-71C6B0F97A75}">
      <dgm:prSet/>
      <dgm:spPr/>
      <dgm:t>
        <a:bodyPr/>
        <a:lstStyle/>
        <a:p>
          <a:pPr algn="ctr"/>
          <a:endParaRPr lang="ru-RU"/>
        </a:p>
      </dgm:t>
    </dgm:pt>
    <dgm:pt modelId="{A552707F-2933-4F95-9297-076F3F373BCD}" type="sibTrans" cxnId="{D254E8D3-1139-42B8-B446-71C6B0F97A75}">
      <dgm:prSet/>
      <dgm:spPr/>
      <dgm:t>
        <a:bodyPr/>
        <a:lstStyle/>
        <a:p>
          <a:pPr algn="ctr"/>
          <a:endParaRPr lang="ru-RU"/>
        </a:p>
      </dgm:t>
    </dgm:pt>
    <dgm:pt modelId="{B3928069-6098-41B0-9CE3-CF22D1759C66}">
      <dgm:prSet phldrT="[Текст]" custT="1"/>
      <dgm:spPr/>
      <dgm:t>
        <a:bodyPr/>
        <a:lstStyle/>
        <a:p>
          <a:pPr algn="ctr"/>
          <a:r>
            <a:rPr lang="ru-RU" sz="1000">
              <a:latin typeface="Arial" pitchFamily="34" charset="0"/>
              <a:cs typeface="Arial" pitchFamily="34" charset="0"/>
            </a:rPr>
            <a:t>местный</a:t>
          </a:r>
          <a:r>
            <a:rPr lang="ru-RU" sz="1100">
              <a:latin typeface="Arial" pitchFamily="34" charset="0"/>
              <a:cs typeface="Arial" pitchFamily="34" charset="0"/>
            </a:rPr>
            <a:t> </a:t>
          </a:r>
          <a:r>
            <a:rPr lang="ru-RU" sz="1000">
              <a:latin typeface="Arial" pitchFamily="34" charset="0"/>
              <a:cs typeface="Arial" pitchFamily="34" charset="0"/>
            </a:rPr>
            <a:t>уровень</a:t>
          </a:r>
        </a:p>
      </dgm:t>
    </dgm:pt>
    <dgm:pt modelId="{D4617B14-1367-4C4A-8CAB-662CCEBCB39F}" type="parTrans" cxnId="{4C49092D-B326-4BA5-9147-B0E4E6D7D6D1}">
      <dgm:prSet/>
      <dgm:spPr/>
      <dgm:t>
        <a:bodyPr/>
        <a:lstStyle/>
        <a:p>
          <a:pPr algn="ctr"/>
          <a:endParaRPr lang="ru-RU"/>
        </a:p>
      </dgm:t>
    </dgm:pt>
    <dgm:pt modelId="{8A57F1AF-121E-4D5C-9B8D-DF4E20FAEE7F}" type="sibTrans" cxnId="{4C49092D-B326-4BA5-9147-B0E4E6D7D6D1}">
      <dgm:prSet/>
      <dgm:spPr/>
      <dgm:t>
        <a:bodyPr/>
        <a:lstStyle/>
        <a:p>
          <a:pPr algn="ctr"/>
          <a:endParaRPr lang="ru-RU"/>
        </a:p>
      </dgm:t>
    </dgm:pt>
    <dgm:pt modelId="{FB1F6A9E-56B7-4494-88EF-64FE76D6AA53}" type="pres">
      <dgm:prSet presAssocID="{7C598EB2-16AA-41DB-A6CD-9943B28E924B}" presName="compositeShape" presStyleCnt="0">
        <dgm:presLayoutVars>
          <dgm:dir/>
          <dgm:resizeHandles/>
        </dgm:presLayoutVars>
      </dgm:prSet>
      <dgm:spPr/>
    </dgm:pt>
    <dgm:pt modelId="{DC083814-D880-46EB-8800-F63B2F82AD22}" type="pres">
      <dgm:prSet presAssocID="{7C598EB2-16AA-41DB-A6CD-9943B28E924B}" presName="pyramid" presStyleLbl="node1" presStyleIdx="0" presStyleCnt="1"/>
      <dgm:spPr>
        <a:solidFill>
          <a:schemeClr val="bg1"/>
        </a:solidFill>
        <a:ln>
          <a:solidFill>
            <a:schemeClr val="tx1"/>
          </a:solidFill>
        </a:ln>
      </dgm:spPr>
    </dgm:pt>
    <dgm:pt modelId="{3FAAF66C-9755-4886-A980-C5CC277FA2CA}" type="pres">
      <dgm:prSet presAssocID="{7C598EB2-16AA-41DB-A6CD-9943B28E924B}" presName="theList" presStyleCnt="0"/>
      <dgm:spPr/>
    </dgm:pt>
    <dgm:pt modelId="{D18CBE25-9994-4245-84C6-A1A04B4836BF}" type="pres">
      <dgm:prSet presAssocID="{B7D48D73-4835-4E75-AAD8-0EC7B28A4AB1}" presName="aNode" presStyleLbl="fgAcc1" presStyleIdx="0" presStyleCnt="3" custScaleX="10084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473F9E-80D9-4355-AA5C-6D68329E5B3D}" type="pres">
      <dgm:prSet presAssocID="{B7D48D73-4835-4E75-AAD8-0EC7B28A4AB1}" presName="aSpace" presStyleCnt="0"/>
      <dgm:spPr/>
    </dgm:pt>
    <dgm:pt modelId="{130A21C7-79A5-43AF-A1F1-1A1141BF78B0}" type="pres">
      <dgm:prSet presAssocID="{E61CB814-260D-4BE9-873C-8F450867C53A}" presName="aNode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103A2F-C2B8-4985-BB35-F223CB423CF0}" type="pres">
      <dgm:prSet presAssocID="{E61CB814-260D-4BE9-873C-8F450867C53A}" presName="aSpace" presStyleCnt="0"/>
      <dgm:spPr/>
    </dgm:pt>
    <dgm:pt modelId="{71158713-2D22-4432-88C8-1904E0213846}" type="pres">
      <dgm:prSet presAssocID="{B3928069-6098-41B0-9CE3-CF22D1759C66}" presName="aNode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1AFED9-477B-4184-A2F7-1E86157150DA}" type="pres">
      <dgm:prSet presAssocID="{B3928069-6098-41B0-9CE3-CF22D1759C66}" presName="aSpace" presStyleCnt="0"/>
      <dgm:spPr/>
    </dgm:pt>
  </dgm:ptLst>
  <dgm:cxnLst>
    <dgm:cxn modelId="{B46F2AFA-8810-4E4B-AC10-F8EB70FD6725}" type="presOf" srcId="{B7D48D73-4835-4E75-AAD8-0EC7B28A4AB1}" destId="{D18CBE25-9994-4245-84C6-A1A04B4836BF}" srcOrd="0" destOrd="0" presId="urn:microsoft.com/office/officeart/2005/8/layout/pyramid2"/>
    <dgm:cxn modelId="{42562E2E-D723-4B2A-B0D4-0BFBC3C5B25E}" type="presOf" srcId="{B3928069-6098-41B0-9CE3-CF22D1759C66}" destId="{71158713-2D22-4432-88C8-1904E0213846}" srcOrd="0" destOrd="0" presId="urn:microsoft.com/office/officeart/2005/8/layout/pyramid2"/>
    <dgm:cxn modelId="{6EF46CF7-8D6D-440C-9A41-34E7540AEC62}" type="presOf" srcId="{E61CB814-260D-4BE9-873C-8F450867C53A}" destId="{130A21C7-79A5-43AF-A1F1-1A1141BF78B0}" srcOrd="0" destOrd="0" presId="urn:microsoft.com/office/officeart/2005/8/layout/pyramid2"/>
    <dgm:cxn modelId="{6EF76B9E-3752-46B3-9A37-525CCA7748C8}" type="presOf" srcId="{7C598EB2-16AA-41DB-A6CD-9943B28E924B}" destId="{FB1F6A9E-56B7-4494-88EF-64FE76D6AA53}" srcOrd="0" destOrd="0" presId="urn:microsoft.com/office/officeart/2005/8/layout/pyramid2"/>
    <dgm:cxn modelId="{D254E8D3-1139-42B8-B446-71C6B0F97A75}" srcId="{7C598EB2-16AA-41DB-A6CD-9943B28E924B}" destId="{E61CB814-260D-4BE9-873C-8F450867C53A}" srcOrd="1" destOrd="0" parTransId="{298AA026-E488-469E-BED5-33CA5DD4AAF5}" sibTransId="{A552707F-2933-4F95-9297-076F3F373BCD}"/>
    <dgm:cxn modelId="{45783613-7C37-454D-96B2-3D8F5D3313B1}" srcId="{7C598EB2-16AA-41DB-A6CD-9943B28E924B}" destId="{B7D48D73-4835-4E75-AAD8-0EC7B28A4AB1}" srcOrd="0" destOrd="0" parTransId="{3DD15344-FB41-4255-AC55-26CC3A7FB557}" sibTransId="{0CC8A8FE-914B-45FD-AFDE-1D83B5AAE1D0}"/>
    <dgm:cxn modelId="{4C49092D-B326-4BA5-9147-B0E4E6D7D6D1}" srcId="{7C598EB2-16AA-41DB-A6CD-9943B28E924B}" destId="{B3928069-6098-41B0-9CE3-CF22D1759C66}" srcOrd="2" destOrd="0" parTransId="{D4617B14-1367-4C4A-8CAB-662CCEBCB39F}" sibTransId="{8A57F1AF-121E-4D5C-9B8D-DF4E20FAEE7F}"/>
    <dgm:cxn modelId="{4FD9783E-AB91-4787-8C86-4A3CB2F5E68F}" type="presParOf" srcId="{FB1F6A9E-56B7-4494-88EF-64FE76D6AA53}" destId="{DC083814-D880-46EB-8800-F63B2F82AD22}" srcOrd="0" destOrd="0" presId="urn:microsoft.com/office/officeart/2005/8/layout/pyramid2"/>
    <dgm:cxn modelId="{BEFF0B8D-A319-49BC-9F86-BFE41B0FF332}" type="presParOf" srcId="{FB1F6A9E-56B7-4494-88EF-64FE76D6AA53}" destId="{3FAAF66C-9755-4886-A980-C5CC277FA2CA}" srcOrd="1" destOrd="0" presId="urn:microsoft.com/office/officeart/2005/8/layout/pyramid2"/>
    <dgm:cxn modelId="{2F5684C7-644C-4466-803F-680CC811C006}" type="presParOf" srcId="{3FAAF66C-9755-4886-A980-C5CC277FA2CA}" destId="{D18CBE25-9994-4245-84C6-A1A04B4836BF}" srcOrd="0" destOrd="0" presId="urn:microsoft.com/office/officeart/2005/8/layout/pyramid2"/>
    <dgm:cxn modelId="{6E2D083E-8BD6-4FFF-8312-F1939C58E7AC}" type="presParOf" srcId="{3FAAF66C-9755-4886-A980-C5CC277FA2CA}" destId="{D2473F9E-80D9-4355-AA5C-6D68329E5B3D}" srcOrd="1" destOrd="0" presId="urn:microsoft.com/office/officeart/2005/8/layout/pyramid2"/>
    <dgm:cxn modelId="{231BC3BF-3A8D-4715-86F5-8AECDF69040B}" type="presParOf" srcId="{3FAAF66C-9755-4886-A980-C5CC277FA2CA}" destId="{130A21C7-79A5-43AF-A1F1-1A1141BF78B0}" srcOrd="2" destOrd="0" presId="urn:microsoft.com/office/officeart/2005/8/layout/pyramid2"/>
    <dgm:cxn modelId="{C2FD1652-C9BF-4FA2-B668-55D3152113B7}" type="presParOf" srcId="{3FAAF66C-9755-4886-A980-C5CC277FA2CA}" destId="{15103A2F-C2B8-4985-BB35-F223CB423CF0}" srcOrd="3" destOrd="0" presId="urn:microsoft.com/office/officeart/2005/8/layout/pyramid2"/>
    <dgm:cxn modelId="{7F8390E5-4401-4C91-8AFB-7440BAA2B597}" type="presParOf" srcId="{3FAAF66C-9755-4886-A980-C5CC277FA2CA}" destId="{71158713-2D22-4432-88C8-1904E0213846}" srcOrd="4" destOrd="0" presId="urn:microsoft.com/office/officeart/2005/8/layout/pyramid2"/>
    <dgm:cxn modelId="{EEA681E4-3DB8-4B6B-86E0-70C66CF3E384}" type="presParOf" srcId="{3FAAF66C-9755-4886-A980-C5CC277FA2CA}" destId="{611AFED9-477B-4184-A2F7-1E86157150DA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C083814-D880-46EB-8800-F63B2F82AD22}">
      <dsp:nvSpPr>
        <dsp:cNvPr id="0" name=""/>
        <dsp:cNvSpPr/>
      </dsp:nvSpPr>
      <dsp:spPr>
        <a:xfrm>
          <a:off x="617147" y="0"/>
          <a:ext cx="1793174" cy="1793174"/>
        </a:xfrm>
        <a:prstGeom prst="triangle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8CBE25-9994-4245-84C6-A1A04B4836BF}">
      <dsp:nvSpPr>
        <dsp:cNvPr id="0" name=""/>
        <dsp:cNvSpPr/>
      </dsp:nvSpPr>
      <dsp:spPr>
        <a:xfrm>
          <a:off x="1508838" y="180280"/>
          <a:ext cx="1175353" cy="42447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Arial" pitchFamily="34" charset="0"/>
              <a:cs typeface="Arial" pitchFamily="34" charset="0"/>
            </a:rPr>
            <a:t>федеральный</a:t>
          </a:r>
          <a:r>
            <a:rPr lang="ru-RU" sz="1100" kern="1200">
              <a:latin typeface="Arial" pitchFamily="34" charset="0"/>
              <a:cs typeface="Arial" pitchFamily="34" charset="0"/>
            </a:rPr>
            <a:t> </a:t>
          </a:r>
          <a:r>
            <a:rPr lang="ru-RU" sz="1000" kern="1200">
              <a:latin typeface="Arial" pitchFamily="34" charset="0"/>
              <a:cs typeface="Arial" pitchFamily="34" charset="0"/>
            </a:rPr>
            <a:t>уровень</a:t>
          </a:r>
        </a:p>
      </dsp:txBody>
      <dsp:txXfrm>
        <a:off x="1508838" y="180280"/>
        <a:ext cx="1175353" cy="424477"/>
      </dsp:txXfrm>
    </dsp:sp>
    <dsp:sp modelId="{130A21C7-79A5-43AF-A1F1-1A1141BF78B0}">
      <dsp:nvSpPr>
        <dsp:cNvPr id="0" name=""/>
        <dsp:cNvSpPr/>
      </dsp:nvSpPr>
      <dsp:spPr>
        <a:xfrm>
          <a:off x="1513734" y="657818"/>
          <a:ext cx="1165563" cy="42447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Arial" pitchFamily="34" charset="0"/>
              <a:cs typeface="Arial" pitchFamily="34" charset="0"/>
            </a:rPr>
            <a:t>региональный</a:t>
          </a:r>
          <a:r>
            <a:rPr lang="ru-RU" sz="1100" kern="1200">
              <a:latin typeface="Arial" pitchFamily="34" charset="0"/>
              <a:cs typeface="Arial" pitchFamily="34" charset="0"/>
            </a:rPr>
            <a:t> </a:t>
          </a:r>
          <a:r>
            <a:rPr lang="ru-RU" sz="1000" kern="1200">
              <a:latin typeface="Arial" pitchFamily="34" charset="0"/>
              <a:cs typeface="Arial" pitchFamily="34" charset="0"/>
            </a:rPr>
            <a:t>уровень</a:t>
          </a:r>
        </a:p>
      </dsp:txBody>
      <dsp:txXfrm>
        <a:off x="1513734" y="657818"/>
        <a:ext cx="1165563" cy="424477"/>
      </dsp:txXfrm>
    </dsp:sp>
    <dsp:sp modelId="{71158713-2D22-4432-88C8-1904E0213846}">
      <dsp:nvSpPr>
        <dsp:cNvPr id="0" name=""/>
        <dsp:cNvSpPr/>
      </dsp:nvSpPr>
      <dsp:spPr>
        <a:xfrm>
          <a:off x="1513734" y="1135355"/>
          <a:ext cx="1165563" cy="42447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Arial" pitchFamily="34" charset="0"/>
              <a:cs typeface="Arial" pitchFamily="34" charset="0"/>
            </a:rPr>
            <a:t>местный</a:t>
          </a:r>
          <a:r>
            <a:rPr lang="ru-RU" sz="1100" kern="1200">
              <a:latin typeface="Arial" pitchFamily="34" charset="0"/>
              <a:cs typeface="Arial" pitchFamily="34" charset="0"/>
            </a:rPr>
            <a:t> </a:t>
          </a:r>
          <a:r>
            <a:rPr lang="ru-RU" sz="1000" kern="1200">
              <a:latin typeface="Arial" pitchFamily="34" charset="0"/>
              <a:cs typeface="Arial" pitchFamily="34" charset="0"/>
            </a:rPr>
            <a:t>уровень</a:t>
          </a:r>
        </a:p>
      </dsp:txBody>
      <dsp:txXfrm>
        <a:off x="1513734" y="1135355"/>
        <a:ext cx="1165563" cy="4244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8</Pages>
  <Words>3522</Words>
  <Characters>20077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115</cp:revision>
  <dcterms:created xsi:type="dcterms:W3CDTF">2017-09-02T13:44:00Z</dcterms:created>
  <dcterms:modified xsi:type="dcterms:W3CDTF">2018-03-11T14:50:00Z</dcterms:modified>
</cp:coreProperties>
</file>